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0" w:rightChars="0"/>
        <w:jc w:val="left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0"/>
          <w:szCs w:val="40"/>
          <w:lang w:val="en-US" w:eastAsia="zh-CN" w:bidi="ar-SA"/>
        </w:rPr>
        <w:t>射阳县2024年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kern w:val="2"/>
          <w:sz w:val="40"/>
          <w:szCs w:val="40"/>
          <w:lang w:val="en-US" w:eastAsia="zh-CN" w:bidi="ar-SA"/>
        </w:rPr>
        <w:t>事业单位统一公开招聘人员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0"/>
          <w:szCs w:val="40"/>
          <w:lang w:val="en-US" w:eastAsia="zh-CN" w:bidi="ar-SA"/>
        </w:rPr>
        <w:t>资格复审表</w:t>
      </w:r>
    </w:p>
    <w:tbl>
      <w:tblPr>
        <w:tblStyle w:val="6"/>
        <w:tblpPr w:leftFromText="180" w:rightFromText="180" w:vertAnchor="text" w:horzAnchor="page" w:tblpX="1755" w:tblpY="74"/>
        <w:tblOverlap w:val="never"/>
        <w:tblW w:w="8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185"/>
        <w:gridCol w:w="1230"/>
        <w:gridCol w:w="1350"/>
        <w:gridCol w:w="1305"/>
        <w:gridCol w:w="813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姓  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性  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出生年月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113" w:firstLine="422" w:firstLineChars="200"/>
              <w:jc w:val="both"/>
              <w:rPr>
                <w:rFonts w:hint="default" w:ascii="方正黑体_GBK" w:hAnsi="方正黑体_GBK" w:eastAsia="方正黑体_GBK" w:cs="方正黑体_GBK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民  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户籍 </w:t>
            </w:r>
          </w:p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 (生源)地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政治面貌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学  历 </w:t>
            </w:r>
          </w:p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（学位）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所学专业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档案关系所在地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毕业院校</w:t>
            </w: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毕业时间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及岗位</w:t>
            </w: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  间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身份证号</w:t>
            </w: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职称及其他资格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家庭地址</w:t>
            </w: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手机号码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报考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部门</w:t>
            </w:r>
          </w:p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名  称</w:t>
            </w:r>
          </w:p>
        </w:tc>
        <w:tc>
          <w:tcPr>
            <w:tcW w:w="6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报考岗位</w:t>
            </w:r>
          </w:p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名  称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岗位类别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岗位代码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政策性照顾或其他放宽情况</w:t>
            </w:r>
          </w:p>
        </w:tc>
        <w:tc>
          <w:tcPr>
            <w:tcW w:w="6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1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是否有“不得报考”情形</w:t>
            </w:r>
          </w:p>
        </w:tc>
        <w:tc>
          <w:tcPr>
            <w:tcW w:w="44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有     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8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11" w:firstLineChars="196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280" w:lineRule="exact"/>
              <w:ind w:firstLine="411" w:firstLineChars="196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</w:p>
          <w:p>
            <w:pPr>
              <w:spacing w:line="280" w:lineRule="exact"/>
              <w:ind w:firstLine="1249" w:firstLineChars="595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>报名者签名：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         </w:t>
            </w: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 xml:space="preserve">                  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2024</w:t>
            </w: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-368" w:rightChars="-175"/>
        <w:jc w:val="center"/>
        <w:textAlignment w:val="auto"/>
        <w:rPr>
          <w:rFonts w:hint="eastAsia" w:ascii="方正小标宋简体" w:eastAsia="方正小标宋简体"/>
          <w:sz w:val="18"/>
          <w:szCs w:val="18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w w:val="90"/>
          <w:sz w:val="40"/>
          <w:szCs w:val="40"/>
        </w:rPr>
      </w:pPr>
      <w:r>
        <w:rPr>
          <w:rFonts w:hint="eastAsia" w:ascii="方正小标宋简体" w:eastAsia="方正小标宋简体"/>
          <w:w w:val="90"/>
          <w:sz w:val="40"/>
          <w:szCs w:val="40"/>
        </w:rPr>
        <w:t>资 格 复 审 记 录</w:t>
      </w:r>
    </w:p>
    <w:tbl>
      <w:tblPr>
        <w:tblStyle w:val="6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260"/>
        <w:gridCol w:w="1260"/>
        <w:gridCol w:w="1200"/>
        <w:gridCol w:w="1095"/>
        <w:gridCol w:w="1140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资格复审项目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（合格的打√）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对象要求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年龄要求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w w:val="9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学历要求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学位要求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专业要求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-18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8"/>
                <w:sz w:val="21"/>
                <w:szCs w:val="21"/>
              </w:rPr>
              <w:t>其他资格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-18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8"/>
                <w:sz w:val="21"/>
                <w:szCs w:val="21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80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8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>复审部门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>审核意见</w:t>
            </w:r>
          </w:p>
        </w:tc>
        <w:tc>
          <w:tcPr>
            <w:tcW w:w="69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</w:p>
          <w:p>
            <w:pPr>
              <w:spacing w:line="320" w:lineRule="exact"/>
              <w:ind w:firstLine="105" w:firstLineChars="50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 xml:space="preserve"> 审核员1：        审核员2：       2024年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80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说明的事项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（含承诺事项）</w:t>
            </w:r>
          </w:p>
        </w:tc>
        <w:tc>
          <w:tcPr>
            <w:tcW w:w="69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 xml:space="preserve">            报名者签名：            2024年   月    日</w:t>
            </w:r>
          </w:p>
        </w:tc>
      </w:tr>
    </w:tbl>
    <w:p>
      <w:pPr>
        <w:spacing w:line="320" w:lineRule="exact"/>
        <w:ind w:right="5" w:rightChars="0" w:firstLine="841" w:firstLineChars="399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ascii="宋体" w:hAnsi="宋体"/>
          <w:b/>
          <w:szCs w:val="21"/>
        </w:rPr>
        <w:t>注：本表由复审部门留存。</w:t>
      </w:r>
    </w:p>
    <w:sectPr>
      <w:headerReference r:id="rId3" w:type="default"/>
      <w:footerReference r:id="rId4" w:type="default"/>
      <w:pgSz w:w="11906" w:h="16838"/>
      <w:pgMar w:top="1417" w:right="1531" w:bottom="1701" w:left="1531" w:header="851" w:footer="1701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BD474D6-0C50-4927-9EE4-91B5F76643A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A033918-6098-455F-81F6-C84D5CB8E30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3BF8D94-1689-459B-A356-5EB2632FCD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Yzc0Y2VlMzVlOTZhODFiZDk0ZTA1NTJlNTU0MzIifQ=="/>
  </w:docVars>
  <w:rsids>
    <w:rsidRoot w:val="00F97F49"/>
    <w:rsid w:val="000218F9"/>
    <w:rsid w:val="00087BBC"/>
    <w:rsid w:val="001974E3"/>
    <w:rsid w:val="00207F1E"/>
    <w:rsid w:val="00261B74"/>
    <w:rsid w:val="00306429"/>
    <w:rsid w:val="00313AA6"/>
    <w:rsid w:val="00340D4C"/>
    <w:rsid w:val="00424A9E"/>
    <w:rsid w:val="00447174"/>
    <w:rsid w:val="004E7A6D"/>
    <w:rsid w:val="005601EA"/>
    <w:rsid w:val="0056523A"/>
    <w:rsid w:val="005E6B1E"/>
    <w:rsid w:val="005F1065"/>
    <w:rsid w:val="00613B15"/>
    <w:rsid w:val="00673B61"/>
    <w:rsid w:val="006B36CE"/>
    <w:rsid w:val="00794109"/>
    <w:rsid w:val="007A6B59"/>
    <w:rsid w:val="007C58B3"/>
    <w:rsid w:val="007E6CBB"/>
    <w:rsid w:val="00801310"/>
    <w:rsid w:val="00854CED"/>
    <w:rsid w:val="009017E4"/>
    <w:rsid w:val="009055AB"/>
    <w:rsid w:val="00922A3F"/>
    <w:rsid w:val="009603D8"/>
    <w:rsid w:val="009B6DC6"/>
    <w:rsid w:val="00A027FE"/>
    <w:rsid w:val="00A32BDF"/>
    <w:rsid w:val="00B87E36"/>
    <w:rsid w:val="00BF07D9"/>
    <w:rsid w:val="00D10C5D"/>
    <w:rsid w:val="00D97C3B"/>
    <w:rsid w:val="00DB21C4"/>
    <w:rsid w:val="00DD30A6"/>
    <w:rsid w:val="00DE3D9E"/>
    <w:rsid w:val="00EB39A6"/>
    <w:rsid w:val="00F14EC7"/>
    <w:rsid w:val="00F21CBF"/>
    <w:rsid w:val="00F650A8"/>
    <w:rsid w:val="00F74731"/>
    <w:rsid w:val="00F97F49"/>
    <w:rsid w:val="00FE3B6B"/>
    <w:rsid w:val="024224F3"/>
    <w:rsid w:val="06A11986"/>
    <w:rsid w:val="072F2F3F"/>
    <w:rsid w:val="0DFA5734"/>
    <w:rsid w:val="0E8359A5"/>
    <w:rsid w:val="0FC10152"/>
    <w:rsid w:val="11CB5832"/>
    <w:rsid w:val="12655CC4"/>
    <w:rsid w:val="15D13924"/>
    <w:rsid w:val="17AD0161"/>
    <w:rsid w:val="19D928EF"/>
    <w:rsid w:val="20997901"/>
    <w:rsid w:val="22790EC6"/>
    <w:rsid w:val="24EF7670"/>
    <w:rsid w:val="2C780367"/>
    <w:rsid w:val="2C792E82"/>
    <w:rsid w:val="2E5121F0"/>
    <w:rsid w:val="30976845"/>
    <w:rsid w:val="313D384F"/>
    <w:rsid w:val="35E93C67"/>
    <w:rsid w:val="3ABF567A"/>
    <w:rsid w:val="3F9E546D"/>
    <w:rsid w:val="41AD4BBC"/>
    <w:rsid w:val="4436132C"/>
    <w:rsid w:val="47E539E4"/>
    <w:rsid w:val="4B7E5E68"/>
    <w:rsid w:val="51EC51F8"/>
    <w:rsid w:val="62D230EC"/>
    <w:rsid w:val="631F3261"/>
    <w:rsid w:val="68170F3F"/>
    <w:rsid w:val="6FB61627"/>
    <w:rsid w:val="723B6357"/>
    <w:rsid w:val="78802DD2"/>
    <w:rsid w:val="78C439BF"/>
    <w:rsid w:val="7C2666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uiPriority w:val="0"/>
  </w:style>
  <w:style w:type="paragraph" w:customStyle="1" w:styleId="9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919</Words>
  <Characters>5242</Characters>
  <Lines>43</Lines>
  <Paragraphs>12</Paragraphs>
  <TotalTime>2</TotalTime>
  <ScaleCrop>false</ScaleCrop>
  <LinksUpToDate>false</LinksUpToDate>
  <CharactersWithSpaces>6149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2021-05-17T23:42:00Z</dcterms:created>
  <dc:creator>PC</dc:creator>
  <cp:lastModifiedBy>清浅</cp:lastModifiedBy>
  <cp:lastPrinted>2024-04-29T02:24:07Z</cp:lastPrinted>
  <dcterms:modified xsi:type="dcterms:W3CDTF">2024-04-29T02:25:04Z</dcterms:modified>
  <dc:title>2021年盐城市事业单位统一公开招聘人员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8EA7A24125C64A5AB6D252CF16109D8B_13</vt:lpwstr>
  </property>
</Properties>
</file>