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bCs/>
          <w:color w:val="333333"/>
          <w:sz w:val="30"/>
          <w:szCs w:val="30"/>
        </w:rPr>
      </w:pPr>
    </w:p>
    <w:p>
      <w:pPr>
        <w:adjustRightInd w:val="0"/>
        <w:snapToGrid w:val="0"/>
        <w:jc w:val="center"/>
        <w:rPr>
          <w:rFonts w:ascii="仿宋" w:hAnsi="仿宋" w:eastAsia="仿宋"/>
          <w:bCs/>
          <w:color w:val="333333"/>
          <w:sz w:val="36"/>
          <w:szCs w:val="30"/>
        </w:rPr>
      </w:pPr>
      <w:bookmarkStart w:id="0" w:name="_GoBack"/>
      <w:r>
        <w:rPr>
          <w:rFonts w:hint="eastAsia" w:ascii="仿宋" w:hAnsi="仿宋" w:eastAsia="仿宋"/>
          <w:bCs/>
          <w:color w:val="333333"/>
          <w:sz w:val="36"/>
          <w:szCs w:val="30"/>
        </w:rPr>
        <w:t>招聘报名登记表</w:t>
      </w:r>
    </w:p>
    <w:bookmarkEnd w:id="0"/>
    <w:p>
      <w:pPr>
        <w:adjustRightInd w:val="0"/>
        <w:snapToGrid w:val="0"/>
        <w:jc w:val="center"/>
        <w:rPr>
          <w:rFonts w:ascii="仿宋" w:hAnsi="仿宋" w:eastAsia="仿宋"/>
          <w:b/>
          <w:bCs/>
          <w:color w:val="333333"/>
          <w:sz w:val="40"/>
        </w:rPr>
      </w:pPr>
    </w:p>
    <w:tbl>
      <w:tblPr>
        <w:tblStyle w:val="2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39"/>
        <w:gridCol w:w="47"/>
        <w:gridCol w:w="432"/>
        <w:gridCol w:w="558"/>
        <w:gridCol w:w="49"/>
        <w:gridCol w:w="534"/>
        <w:gridCol w:w="356"/>
        <w:gridCol w:w="170"/>
        <w:gridCol w:w="693"/>
        <w:gridCol w:w="1230"/>
        <w:gridCol w:w="690"/>
        <w:gridCol w:w="537"/>
        <w:gridCol w:w="472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姓</w:t>
            </w:r>
            <w:r>
              <w:rPr>
                <w:rFonts w:ascii="仿宋" w:hAnsi="仿宋" w:eastAsia="仿宋"/>
                <w:color w:val="333333"/>
                <w:sz w:val="24"/>
              </w:rPr>
              <w:t xml:space="preserve">  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性别</w:t>
            </w: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年月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户籍所在地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学历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何时毕业于  何校何专业</w:t>
            </w:r>
          </w:p>
        </w:tc>
        <w:tc>
          <w:tcPr>
            <w:tcW w:w="3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</w:tc>
        <w:tc>
          <w:tcPr>
            <w:tcW w:w="15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何党派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健</w:t>
            </w:r>
            <w:r>
              <w:rPr>
                <w:rFonts w:ascii="仿宋" w:hAnsi="仿宋" w:eastAsia="仿宋"/>
                <w:color w:val="333333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sz w:val="24"/>
              </w:rPr>
              <w:t>康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状</w:t>
            </w:r>
            <w:r>
              <w:rPr>
                <w:rFonts w:ascii="仿宋" w:hAnsi="仿宋" w:eastAsia="仿宋"/>
                <w:color w:val="333333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sz w:val="24"/>
              </w:rPr>
              <w:t>况</w:t>
            </w:r>
          </w:p>
        </w:tc>
        <w:tc>
          <w:tcPr>
            <w:tcW w:w="1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现工作  单位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</w:tc>
        <w:tc>
          <w:tcPr>
            <w:tcW w:w="15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通讯地址</w:t>
            </w:r>
          </w:p>
        </w:tc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40" w:hanging="240" w:hangingChars="100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现居住地址</w:t>
            </w:r>
          </w:p>
        </w:tc>
        <w:tc>
          <w:tcPr>
            <w:tcW w:w="3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应聘岗位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手机号码</w:t>
            </w:r>
          </w:p>
        </w:tc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</w:tc>
        <w:tc>
          <w:tcPr>
            <w:tcW w:w="1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何时取得何种专业技术资格</w:t>
            </w:r>
          </w:p>
        </w:tc>
        <w:tc>
          <w:tcPr>
            <w:tcW w:w="3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英语水平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计算机水平</w:t>
            </w:r>
          </w:p>
        </w:tc>
        <w:tc>
          <w:tcPr>
            <w:tcW w:w="1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/>
                <w:color w:val="333333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其他能力证书</w:t>
            </w: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况</w:t>
            </w:r>
          </w:p>
        </w:tc>
        <w:tc>
          <w:tcPr>
            <w:tcW w:w="79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历</w:t>
            </w:r>
          </w:p>
        </w:tc>
        <w:tc>
          <w:tcPr>
            <w:tcW w:w="79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333333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333333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主要家庭 成员及社 会关系</w:t>
            </w:r>
          </w:p>
        </w:tc>
        <w:tc>
          <w:tcPr>
            <w:tcW w:w="79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333333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right"/>
              <w:rPr>
                <w:rFonts w:ascii="仿宋" w:hAnsi="仿宋" w:eastAsia="仿宋"/>
                <w:color w:val="333333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right"/>
              <w:rPr>
                <w:rFonts w:ascii="仿宋" w:hAnsi="仿宋" w:eastAsia="仿宋"/>
                <w:color w:val="333333"/>
                <w:sz w:val="24"/>
              </w:rPr>
            </w:pPr>
          </w:p>
          <w:p>
            <w:pPr>
              <w:adjustRightInd w:val="0"/>
              <w:snapToGrid w:val="0"/>
              <w:ind w:right="420"/>
              <w:rPr>
                <w:rFonts w:ascii="仿宋" w:hAnsi="仿宋" w:eastAsia="仿宋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293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/>
                <w:color w:val="333333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333333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承诺人签字：</w:t>
            </w:r>
            <w:r>
              <w:rPr>
                <w:rFonts w:ascii="仿宋" w:hAnsi="仿宋" w:eastAsia="仿宋"/>
                <w:color w:val="333333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333333"/>
                <w:sz w:val="24"/>
              </w:rPr>
              <w:t>20   年</w:t>
            </w:r>
            <w:r>
              <w:rPr>
                <w:rFonts w:ascii="仿宋" w:hAnsi="仿宋" w:eastAsia="仿宋"/>
                <w:color w:val="333333"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/>
                <w:color w:val="333333"/>
                <w:sz w:val="24"/>
              </w:rPr>
              <w:t>.月</w:t>
            </w:r>
            <w:r>
              <w:rPr>
                <w:rFonts w:ascii="仿宋" w:hAnsi="仿宋" w:eastAsia="仿宋"/>
                <w:color w:val="333333"/>
                <w:sz w:val="24"/>
                <w:u w:val="single"/>
              </w:rPr>
              <w:t xml:space="preserve">   日</w:t>
            </w:r>
          </w:p>
        </w:tc>
      </w:tr>
    </w:tbl>
    <w:p>
      <w:pPr>
        <w:widowControl/>
        <w:spacing w:line="420" w:lineRule="atLeast"/>
        <w:ind w:firstLine="690"/>
        <w:jc w:val="right"/>
        <w:rPr>
          <w:rFonts w:ascii="宋体" w:hAnsi="宋体" w:eastAsia="宋体" w:cs="宋体"/>
          <w:color w:val="2B2B2B"/>
          <w:kern w:val="0"/>
          <w:sz w:val="24"/>
          <w:szCs w:val="24"/>
        </w:rPr>
      </w:pPr>
    </w:p>
    <w:p/>
    <w:p/>
    <w:sectPr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mY1NWZiMTFkMDU2ZDMzZDQ5YjYxNzM1NjgwN2MifQ=="/>
  </w:docVars>
  <w:rsids>
    <w:rsidRoot w:val="15F67B61"/>
    <w:rsid w:val="15F6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2023-08-15T06:24:00Z</dcterms:created>
  <dc:creator>微末</dc:creator>
  <cp:lastModifiedBy>微末</cp:lastModifiedBy>
  <dcterms:modified xsi:type="dcterms:W3CDTF">2023-08-15T06:24:28Z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397C711A14AC4D1D84FA6920E6BCA4F7_11</vt:lpwstr>
  </property>
</Properties>
</file>