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第七地质大队江西赣南地质矿产集团有限公司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2023年编外聘用人员报名表</w:t>
      </w:r>
    </w:p>
    <w:bookmarkEnd w:id="0"/>
    <w:tbl>
      <w:tblPr>
        <w:tblStyle w:val="5"/>
        <w:tblW w:w="93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71"/>
        <w:gridCol w:w="1093"/>
        <w:gridCol w:w="1125"/>
        <w:gridCol w:w="1147"/>
        <w:gridCol w:w="173"/>
        <w:gridCol w:w="1211"/>
        <w:gridCol w:w="19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3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2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第一学历（毕业学校及专业、学位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4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2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ind w:left="240" w:leftChars="0" w:hanging="240" w:hanging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最高学历（毕业学校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专业、学位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>毕业时间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6672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0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应聘岗位名称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专业技术职务（职称）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600" w:firstLineChars="2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高技能人才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600" w:firstLineChars="2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9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主要简历</w:t>
            </w:r>
          </w:p>
        </w:tc>
        <w:tc>
          <w:tcPr>
            <w:tcW w:w="80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×年×月——×年×月     ××学校××专业学习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×年×月——×年×月     ××学校××岗位或职务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学习简历：（从大学填起）时间、学校、专业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工作简历：时间、单位、岗位</w:t>
            </w:r>
          </w:p>
        </w:tc>
      </w:tr>
    </w:tbl>
    <w:p>
      <w:pPr>
        <w:ind w:firstLine="472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本人承诺：以上所填信息真实、有效（聘用时均需提供原件），若有虚假，取消聘用资格。</w:t>
      </w:r>
    </w:p>
    <w:p>
      <w:pPr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b/>
          <w:color w:val="000000"/>
          <w:sz w:val="30"/>
          <w:szCs w:val="30"/>
        </w:rPr>
        <w:t xml:space="preserve">                               </w:t>
      </w:r>
      <w:r>
        <w:rPr>
          <w:rFonts w:hint="eastAsia"/>
          <w:b/>
          <w:color w:val="000000"/>
          <w:sz w:val="30"/>
          <w:szCs w:val="30"/>
        </w:rPr>
        <w:t xml:space="preserve">  </w:t>
      </w:r>
      <w:r>
        <w:rPr>
          <w:b/>
          <w:color w:val="000000"/>
          <w:sz w:val="30"/>
          <w:szCs w:val="30"/>
        </w:rPr>
        <w:t>个人诚信签名：</w:t>
      </w:r>
    </w:p>
    <w:sectPr>
      <w:pgSz w:w="11906" w:h="16838"/>
      <w:pgMar w:top="850" w:right="1474" w:bottom="850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FFE9837-9333-421A-A962-160CF13A77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gyNTM0MTEyNTYwNGUwODZhOTdlYTY2MDdiZDUifQ=="/>
  </w:docVars>
  <w:rsids>
    <w:rsidRoot w:val="00000000"/>
    <w:rsid w:val="04CC36CB"/>
    <w:rsid w:val="05DF316F"/>
    <w:rsid w:val="092E5F83"/>
    <w:rsid w:val="0A2729B6"/>
    <w:rsid w:val="0B2E5D74"/>
    <w:rsid w:val="0FF26B15"/>
    <w:rsid w:val="13AC16D1"/>
    <w:rsid w:val="14730BD5"/>
    <w:rsid w:val="15FB7D97"/>
    <w:rsid w:val="1EFA7794"/>
    <w:rsid w:val="203945B9"/>
    <w:rsid w:val="272D447F"/>
    <w:rsid w:val="2DCD3188"/>
    <w:rsid w:val="3BF47B5E"/>
    <w:rsid w:val="419C3ECE"/>
    <w:rsid w:val="4E35760A"/>
    <w:rsid w:val="4F3855EC"/>
    <w:rsid w:val="522B768A"/>
    <w:rsid w:val="541A567C"/>
    <w:rsid w:val="588600D2"/>
    <w:rsid w:val="59185EED"/>
    <w:rsid w:val="5ACB37B8"/>
    <w:rsid w:val="5DDB14B9"/>
    <w:rsid w:val="62D81168"/>
    <w:rsid w:val="65A55374"/>
    <w:rsid w:val="6BCB1998"/>
    <w:rsid w:val="705636CC"/>
    <w:rsid w:val="72CD5FE9"/>
    <w:rsid w:val="780A0D2E"/>
    <w:rsid w:val="78626FC5"/>
    <w:rsid w:val="7F8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3122</Words>
  <Characters>3748</Characters>
  <Lines>0</Lines>
  <Paragraphs>0</Paragraphs>
  <TotalTime>291</TotalTime>
  <ScaleCrop>false</ScaleCrop>
  <LinksUpToDate>false</LinksUpToDate>
  <CharactersWithSpaces>3808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2022-09-27T01:02:00Z</dcterms:created>
  <dc:creator>LENOVO</dc:creator>
  <cp:lastModifiedBy>Administrator</cp:lastModifiedBy>
  <cp:lastPrinted>2023-12-11T03:45:00Z</cp:lastPrinted>
  <dcterms:modified xsi:type="dcterms:W3CDTF">2023-12-11T07:32:02Z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AF38A7616C134BCF8E1D238B78485E66_13</vt:lpwstr>
  </property>
</Properties>
</file>