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39" w:lineRule="auto"/>
        <w:ind w:left="18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3</w:t>
      </w:r>
    </w:p>
    <w:p>
      <w:pPr>
        <w:spacing w:before="364" w:line="190" w:lineRule="auto"/>
        <w:ind w:left="2283" w:right="1382" w:hanging="89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江苏省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滨海县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2024年企事业单位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引进优秀青年人才报名表</w:t>
      </w:r>
    </w:p>
    <w:p>
      <w:pPr>
        <w:spacing w:line="227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219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7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77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77" w:lineRule="auto"/>
              <w:rPr>
                <w:rFonts w:ascii="Arial"/>
                <w:sz w:val="24"/>
                <w:szCs w:val="24"/>
              </w:rPr>
            </w:pPr>
          </w:p>
          <w:p>
            <w:pPr>
              <w:pStyle w:val="5"/>
              <w:spacing w:before="103" w:line="197" w:lineRule="auto"/>
              <w:ind w:left="511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贯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 生 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毕  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院系及专业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身  份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外  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等  级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家  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  编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联  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婚  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状  态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  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岗  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LrV"/>
            <w:vAlign w:val="center"/>
          </w:tcPr>
          <w:p>
            <w:pPr>
              <w:pStyle w:val="5"/>
              <w:spacing w:before="106" w:line="172" w:lineRule="auto"/>
              <w:ind w:left="113" w:right="113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简      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pacing w:val="4"/>
              </w:rPr>
              <w:t>担</w:t>
            </w:r>
            <w:r>
              <w:rPr>
                <w:rFonts w:hint="eastAsia" w:ascii="方正仿宋_GBK" w:hAnsi="方正仿宋_GBK" w:eastAsia="方正仿宋_GBK" w:cs="方正仿宋_GBK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</w:rPr>
              <w:t>任</w:t>
            </w:r>
            <w:r>
              <w:rPr>
                <w:rFonts w:hint="eastAsia" w:ascii="方正仿宋_GBK" w:hAnsi="方正仿宋_GBK" w:eastAsia="方正仿宋_GBK" w:cs="方正仿宋_GBK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</w:rPr>
              <w:t>干</w:t>
            </w:r>
            <w:r>
              <w:rPr>
                <w:rFonts w:hint="eastAsia" w:ascii="方正仿宋_GBK" w:hAnsi="方正仿宋_GBK" w:eastAsia="方正仿宋_GBK" w:cs="方正仿宋_GBK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pacing w:val="9"/>
              </w:rPr>
              <w:t>奖</w:t>
            </w:r>
            <w:r>
              <w:rPr>
                <w:rFonts w:hint="eastAsia" w:ascii="方正仿宋_GBK" w:hAnsi="方正仿宋_GBK" w:eastAsia="方正仿宋_GBK" w:cs="方正仿宋_GBK"/>
                <w:spacing w:val="9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9"/>
              </w:rPr>
              <w:t>惩</w:t>
            </w:r>
            <w:r>
              <w:rPr>
                <w:rFonts w:hint="eastAsia" w:ascii="方正仿宋_GBK" w:hAnsi="方正仿宋_GBK" w:eastAsia="方正仿宋_GBK" w:cs="方正仿宋_GBK"/>
                <w:spacing w:val="9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9"/>
              </w:rPr>
              <w:t>情  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家庭主要成员及</w:t>
            </w:r>
            <w:r>
              <w:rPr>
                <w:rFonts w:hint="eastAsia" w:ascii="方正仿宋_GBK" w:hAnsi="方正仿宋_GBK" w:eastAsia="方正仿宋_GBK" w:cs="方正仿宋_GBK"/>
                <w:spacing w:val="6"/>
                <w:lang w:val="en-US" w:eastAsia="zh-CN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spacing w:val="6"/>
              </w:rPr>
              <w:t>要社会关系</w:t>
            </w:r>
          </w:p>
        </w:tc>
        <w:tc>
          <w:tcPr>
            <w:tcW w:w="7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w w:val="98"/>
              </w:rPr>
              <w:t>称</w:t>
            </w:r>
            <w:r>
              <w:rPr>
                <w:rFonts w:hint="eastAsia" w:ascii="方正仿宋_GBK" w:hAnsi="方正仿宋_GBK" w:eastAsia="方正仿宋_GBK" w:cs="方正仿宋_GBK"/>
                <w:spacing w:val="6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w w:val="98"/>
              </w:rPr>
              <w:t>谓</w:t>
            </w:r>
          </w:p>
        </w:tc>
        <w:tc>
          <w:tcPr>
            <w:tcW w:w="1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w w:val="98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6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w w:val="98"/>
              </w:rPr>
              <w:t>名</w:t>
            </w:r>
          </w:p>
        </w:tc>
        <w:tc>
          <w:tcPr>
            <w:tcW w:w="9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w w:val="99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65"/>
                <w:w w:val="10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w w:val="99"/>
              </w:rPr>
              <w:t>龄</w:t>
            </w:r>
          </w:p>
        </w:tc>
        <w:tc>
          <w:tcPr>
            <w:tcW w:w="10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3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5"/>
                <w:lang w:val="en-US" w:eastAsia="zh-CN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5"/>
                <w:lang w:val="en-US" w:eastAsia="zh-CN"/>
              </w:rPr>
              <w:t>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工  作  单  位  及  职  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LrV"/>
            <w:vAlign w:val="top"/>
          </w:tcPr>
          <w:p>
            <w:pPr>
              <w:spacing w:line="321" w:lineRule="auto"/>
              <w:ind w:left="113" w:right="113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  <w:lang w:val="en-US" w:eastAsia="zh-CN"/>
              </w:rPr>
              <w:t>备  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中仿宋">
    <w:panose1 w:val="02020600000000000000"/>
    <w:charset w:val="86"/>
    <w:family w:val="auto"/>
    <w:pitch w:val="default"/>
    <w:sig w:usb0="800002BF" w:usb1="184F6CF8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超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a原宿可爱手写体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治愈星球小可爱">
    <w:panose1 w:val="02010600040101010101"/>
    <w:charset w:val="86"/>
    <w:family w:val="auto"/>
    <w:pitch w:val="default"/>
    <w:sig w:usb0="00000001" w:usb1="08010C10" w:usb2="00000012" w:usb3="00000000" w:csb0="00140001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标准行书简繁">
    <w:panose1 w:val="03000600000000000000"/>
    <w:charset w:val="86"/>
    <w:family w:val="auto"/>
    <w:pitch w:val="default"/>
    <w:sig w:usb0="00000283" w:usb1="180F1C10" w:usb2="00000016" w:usb3="00000000" w:csb0="40040001" w:csb1="C0D6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字研卡通W">
    <w:panose1 w:val="00020600040101010101"/>
    <w:charset w:val="86"/>
    <w:family w:val="auto"/>
    <w:pitch w:val="default"/>
    <w:sig w:usb0="A000003F" w:usb1="2AC17CFA" w:usb2="00000016" w:usb3="00000000" w:csb0="0004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江西拙楷">
    <w:panose1 w:val="02010600040101010101"/>
    <w:charset w:val="86"/>
    <w:family w:val="auto"/>
    <w:pitch w:val="default"/>
    <w:sig w:usb0="00000001" w:usb1="18010C10" w:usb2="00000012" w:usb3="00000000" w:csb0="001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Q3YmRhYjRlZTE2Yjg0NDI3Yzg2OTgyZmQ4ZjY2MDEifQ=="/>
  </w:docVars>
  <w:rsids>
    <w:rsidRoot w:val="00000000"/>
    <w:rsid w:val="717F2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2023-12-01T15:31:00Z</dcterms:created>
  <dc:creator>徐耀</dc:creator>
  <cp:lastModifiedBy>znnn</cp:lastModifiedBy>
  <dcterms:modified xsi:type="dcterms:W3CDTF">2023-12-05T01:09:46Z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2023-12-04T18:32:21Z</vt:filetime>
  </property>
  <property fmtid="{D5CDD505-2E9C-101B-9397-08002B2CF9AE}" pid="4" name="KSOProductBuildVer">
    <vt:lpwstr>2052-12.1.0.15712</vt:lpwstr>
  </property>
  <property fmtid="{D5CDD505-2E9C-101B-9397-08002B2CF9AE}" pid="5" name="ICV">
    <vt:lpwstr>36E0A5F12E1943EC9BB95C6FB1E5A951_12</vt:lpwstr>
  </property>
</Properties>
</file>