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24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附件2：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96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濂溪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区消防救援大队公开招聘专职消防员体能测试评分标准</w:t>
      </w:r>
    </w:p>
    <w:tbl>
      <w:tblPr>
        <w:tblStyle w:val="6"/>
        <w:tblW w:w="5670" w:type="pct"/>
        <w:jc w:val="center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857"/>
        <w:gridCol w:w="2117"/>
        <w:gridCol w:w="2117"/>
        <w:gridCol w:w="2117"/>
      </w:tblGrid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  <w:jc w:val="center"/>
        </w:trPr>
        <w:tc>
          <w:tcPr>
            <w:tcW w:w="65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达标标准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米跑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3000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米跑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单杠</w:t>
            </w:r>
          </w:p>
        </w:tc>
        <w:tc>
          <w:tcPr>
            <w:tcW w:w="11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俯卧撑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5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（秒）</w:t>
            </w:r>
          </w:p>
        </w:tc>
        <w:tc>
          <w:tcPr>
            <w:tcW w:w="11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（分）</w:t>
            </w:r>
          </w:p>
        </w:tc>
        <w:tc>
          <w:tcPr>
            <w:tcW w:w="11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（次）</w:t>
            </w:r>
          </w:p>
        </w:tc>
        <w:tc>
          <w:tcPr>
            <w:tcW w:w="11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（个）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  <w:jc w:val="center"/>
        </w:trPr>
        <w:tc>
          <w:tcPr>
            <w:tcW w:w="6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及格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＂</w:t>
            </w:r>
          </w:p>
        </w:tc>
        <w:tc>
          <w:tcPr>
            <w:tcW w:w="11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bidi w:val="0"/>
        <w:ind w:firstLine="3052" w:firstLineChars="1400"/>
        <w:jc w:val="both"/>
        <w:rPr>
          <w:rFonts w:hint="eastAsia" w:ascii="宋体" w:hAnsi="宋体" w:eastAsia="宋体" w:cs="宋体"/>
          <w:color w:val="000000"/>
          <w:spacing w:val="-11"/>
          <w:sz w:val="24"/>
          <w:szCs w:val="24"/>
        </w:rPr>
      </w:pPr>
    </w:p>
    <w:p>
      <w:pPr>
        <w:bidi w:val="0"/>
        <w:ind w:firstLine="3052" w:firstLineChars="1400"/>
        <w:jc w:val="both"/>
        <w:rPr>
          <w:rFonts w:hint="eastAsia" w:ascii="宋体" w:hAnsi="宋体" w:eastAsia="宋体" w:cs="宋体"/>
          <w:color w:val="000000"/>
          <w:spacing w:val="-11"/>
          <w:sz w:val="24"/>
          <w:szCs w:val="24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624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spacing w:line="600" w:lineRule="exact"/>
        <w:jc w:val="both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600" w:lineRule="exact"/>
        <w:ind w:firstLine="2880" w:firstLineChars="1200"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消防救援人员考核标准</w:t>
      </w:r>
    </w:p>
    <w:p>
      <w:pPr>
        <w:widowControl w:val="0"/>
        <w:spacing w:before="64" w:after="120"/>
        <w:ind w:left="2054" w:right="2057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男子3000m评分标准（分钟）</w:t>
      </w:r>
    </w:p>
    <w:tbl>
      <w:tblPr>
        <w:tblStyle w:val="6"/>
        <w:tblpPr w:leftFromText="180" w:rightFromText="180" w:vertAnchor="text" w:horzAnchor="page" w:tblpX="1900" w:tblpY="287"/>
        <w:tblOverlap w:val="never"/>
        <w:tblW w:w="505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529"/>
        <w:gridCol w:w="515"/>
        <w:gridCol w:w="630"/>
        <w:gridCol w:w="630"/>
        <w:gridCol w:w="613"/>
        <w:gridCol w:w="614"/>
        <w:gridCol w:w="613"/>
        <w:gridCol w:w="614"/>
        <w:gridCol w:w="613"/>
        <w:gridCol w:w="614"/>
        <w:gridCol w:w="613"/>
        <w:gridCol w:w="576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1" w:hRule="atLeast"/>
        </w:trPr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ind w:firstLine="44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4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9" w:right="6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入职</w:t>
            </w:r>
          </w:p>
        </w:tc>
        <w:tc>
          <w:tcPr>
            <w:tcW w:w="306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right="84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20-24岁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right="81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25-27岁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right="85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28-30岁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8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31-33岁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70" w:right="6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34-36岁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8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37-39岁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70" w:right="6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40-42岁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9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43-45岁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70" w:right="6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46-48岁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8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49-51岁</w:t>
            </w:r>
          </w:p>
        </w:tc>
        <w:tc>
          <w:tcPr>
            <w:tcW w:w="342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70" w:right="6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52-54岁</w:t>
            </w:r>
          </w:p>
        </w:tc>
        <w:tc>
          <w:tcPr>
            <w:tcW w:w="424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4" w:right="5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55 岁以上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60"/>
              <w:ind w:left="70" w:right="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100 分</w:t>
            </w:r>
          </w:p>
        </w:tc>
        <w:tc>
          <w:tcPr>
            <w:tcW w:w="31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12′30″</w:t>
            </w:r>
          </w:p>
        </w:tc>
        <w:tc>
          <w:tcPr>
            <w:tcW w:w="306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11′55″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5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11′20″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11′55″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12′30″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13′15″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13′50″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14′25″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15′00″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15′35″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16′10″</w:t>
            </w:r>
          </w:p>
        </w:tc>
        <w:tc>
          <w:tcPr>
            <w:tcW w:w="342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16′45″</w:t>
            </w:r>
          </w:p>
        </w:tc>
        <w:tc>
          <w:tcPr>
            <w:tcW w:w="42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60"/>
              <w:ind w:left="70" w:right="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95 分</w:t>
            </w:r>
          </w:p>
        </w:tc>
        <w:tc>
          <w:tcPr>
            <w:tcW w:w="31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12′40″</w:t>
            </w:r>
          </w:p>
        </w:tc>
        <w:tc>
          <w:tcPr>
            <w:tcW w:w="306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12′05″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5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11′30″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12′05″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12′40″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13′35″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14′10″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14′45″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15′20″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15′55″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16′30″</w:t>
            </w:r>
          </w:p>
        </w:tc>
        <w:tc>
          <w:tcPr>
            <w:tcW w:w="342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17′05″</w:t>
            </w:r>
          </w:p>
        </w:tc>
        <w:tc>
          <w:tcPr>
            <w:tcW w:w="42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58"/>
              <w:ind w:left="70" w:right="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90 分</w:t>
            </w:r>
          </w:p>
        </w:tc>
        <w:tc>
          <w:tcPr>
            <w:tcW w:w="31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12′50″</w:t>
            </w:r>
          </w:p>
        </w:tc>
        <w:tc>
          <w:tcPr>
            <w:tcW w:w="306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12′15″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5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11′40″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12′15″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12′50″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13′55″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14′30″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15′05″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15′40″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16′15″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16′50″</w:t>
            </w:r>
          </w:p>
        </w:tc>
        <w:tc>
          <w:tcPr>
            <w:tcW w:w="342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17′25″</w:t>
            </w:r>
          </w:p>
        </w:tc>
        <w:tc>
          <w:tcPr>
            <w:tcW w:w="42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58"/>
              <w:ind w:left="70" w:right="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85 分</w:t>
            </w:r>
          </w:p>
        </w:tc>
        <w:tc>
          <w:tcPr>
            <w:tcW w:w="31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13′10″</w:t>
            </w:r>
          </w:p>
        </w:tc>
        <w:tc>
          <w:tcPr>
            <w:tcW w:w="306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12′35″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5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12′00″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12′35″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13′10″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14′15″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14′50″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15′25″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16′00″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16′35″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17′10″</w:t>
            </w:r>
          </w:p>
        </w:tc>
        <w:tc>
          <w:tcPr>
            <w:tcW w:w="342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17′45″</w:t>
            </w:r>
          </w:p>
        </w:tc>
        <w:tc>
          <w:tcPr>
            <w:tcW w:w="42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60"/>
              <w:ind w:left="70" w:right="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80 分</w:t>
            </w:r>
          </w:p>
        </w:tc>
        <w:tc>
          <w:tcPr>
            <w:tcW w:w="31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13′30″</w:t>
            </w:r>
          </w:p>
        </w:tc>
        <w:tc>
          <w:tcPr>
            <w:tcW w:w="306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12′55″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5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12′20″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12′55″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13′30″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14′35″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15′10″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15′45″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16′20″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16′55″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17′30″</w:t>
            </w:r>
          </w:p>
        </w:tc>
        <w:tc>
          <w:tcPr>
            <w:tcW w:w="342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18′05″</w:t>
            </w:r>
          </w:p>
        </w:tc>
        <w:tc>
          <w:tcPr>
            <w:tcW w:w="42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61"/>
              <w:ind w:left="70" w:right="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75 分</w:t>
            </w:r>
          </w:p>
        </w:tc>
        <w:tc>
          <w:tcPr>
            <w:tcW w:w="314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13′50″</w:t>
            </w:r>
          </w:p>
        </w:tc>
        <w:tc>
          <w:tcPr>
            <w:tcW w:w="306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13′15″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right="155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12′40″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13′15″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13′50″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14′55″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15′30″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16′05″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16′40″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17′15″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17′50″</w:t>
            </w:r>
          </w:p>
        </w:tc>
        <w:tc>
          <w:tcPr>
            <w:tcW w:w="342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18′25″</w:t>
            </w:r>
          </w:p>
        </w:tc>
        <w:tc>
          <w:tcPr>
            <w:tcW w:w="424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58"/>
              <w:ind w:left="70" w:right="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70 分</w:t>
            </w:r>
          </w:p>
        </w:tc>
        <w:tc>
          <w:tcPr>
            <w:tcW w:w="31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14′10″</w:t>
            </w:r>
          </w:p>
        </w:tc>
        <w:tc>
          <w:tcPr>
            <w:tcW w:w="306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13′35″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5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13′00″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13′35″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14′10″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15′15″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15′50″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16′25″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17′00″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17′35″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18′10″</w:t>
            </w:r>
          </w:p>
        </w:tc>
        <w:tc>
          <w:tcPr>
            <w:tcW w:w="342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18′45″</w:t>
            </w:r>
          </w:p>
        </w:tc>
        <w:tc>
          <w:tcPr>
            <w:tcW w:w="42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58"/>
              <w:ind w:left="70" w:right="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65 分</w:t>
            </w:r>
          </w:p>
        </w:tc>
        <w:tc>
          <w:tcPr>
            <w:tcW w:w="31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14′30″</w:t>
            </w:r>
          </w:p>
        </w:tc>
        <w:tc>
          <w:tcPr>
            <w:tcW w:w="306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13′55″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5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13′20″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13′55″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14′30″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15′35″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16′10″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16′45″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17′20″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17′55″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18′30″</w:t>
            </w:r>
          </w:p>
        </w:tc>
        <w:tc>
          <w:tcPr>
            <w:tcW w:w="342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19′05″</w:t>
            </w:r>
          </w:p>
        </w:tc>
        <w:tc>
          <w:tcPr>
            <w:tcW w:w="42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60"/>
              <w:ind w:left="70" w:right="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60 分</w:t>
            </w:r>
          </w:p>
        </w:tc>
        <w:tc>
          <w:tcPr>
            <w:tcW w:w="31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14′50″</w:t>
            </w:r>
          </w:p>
        </w:tc>
        <w:tc>
          <w:tcPr>
            <w:tcW w:w="306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14′15″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5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13′40″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14′15″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14′50″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15′55″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16′30″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17′05″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17′40″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18′15″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18′50″</w:t>
            </w:r>
          </w:p>
        </w:tc>
        <w:tc>
          <w:tcPr>
            <w:tcW w:w="342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19′25″</w:t>
            </w:r>
          </w:p>
        </w:tc>
        <w:tc>
          <w:tcPr>
            <w:tcW w:w="42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60" w:right="5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20′00″</w:t>
            </w:r>
          </w:p>
        </w:tc>
      </w:tr>
    </w:tbl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 </w:t>
      </w: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</w:t>
      </w: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消</w:t>
      </w:r>
      <w:r>
        <w:rPr>
          <w:rFonts w:eastAsia="方正小标宋_GBK"/>
          <w:sz w:val="44"/>
          <w:szCs w:val="44"/>
        </w:rPr>
        <w:t>防救援人员体能</w:t>
      </w:r>
      <w:r>
        <w:rPr>
          <w:rFonts w:hint="eastAsia" w:eastAsia="方正小标宋_GBK"/>
          <w:sz w:val="44"/>
          <w:szCs w:val="44"/>
          <w:lang w:val="en-US" w:eastAsia="zh-CN"/>
        </w:rPr>
        <w:t>考核</w:t>
      </w:r>
      <w:r>
        <w:rPr>
          <w:rFonts w:eastAsia="方正小标宋_GBK"/>
          <w:sz w:val="44"/>
          <w:szCs w:val="44"/>
        </w:rPr>
        <w:t>标准</w:t>
      </w:r>
    </w:p>
    <w:p>
      <w:pPr>
        <w:jc w:val="center"/>
        <w:rPr>
          <w:rFonts w:eastAsia="华文中宋"/>
        </w:rPr>
      </w:pPr>
      <w:r>
        <w:rPr>
          <w:rFonts w:eastAsia="华文中宋"/>
        </w:rPr>
        <w:t>男子俯卧撑评分标准（次/2分钟）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025"/>
        <w:gridCol w:w="1026"/>
        <w:gridCol w:w="1026"/>
        <w:gridCol w:w="1026"/>
        <w:gridCol w:w="1025"/>
        <w:gridCol w:w="1026"/>
        <w:gridCol w:w="1026"/>
        <w:gridCol w:w="1026"/>
        <w:gridCol w:w="1025"/>
        <w:gridCol w:w="1026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入职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100分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64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95分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90分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85分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80分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75分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70分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65分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60分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55分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50分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40分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30分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30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30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24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18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16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20分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27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29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31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27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25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23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19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17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15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10分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30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24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18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16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14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0分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26以下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28以下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30以下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28以下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26以下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24以下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22以下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20以下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18以下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16以下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14以下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8"/>
              <w:spacing w:before="60"/>
              <w:ind w:left="70" w:right="63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12以下</w:t>
            </w: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spacing w:before="16"/>
        <w:ind w:left="668"/>
        <w:jc w:val="both"/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</w:pPr>
    </w:p>
    <w:p>
      <w:pPr>
        <w:widowControl w:val="0"/>
        <w:spacing w:before="16"/>
        <w:ind w:left="668"/>
        <w:jc w:val="both"/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</w:pPr>
    </w:p>
    <w:p>
      <w:pPr>
        <w:widowControl w:val="0"/>
        <w:spacing w:before="16"/>
        <w:ind w:left="668"/>
        <w:jc w:val="both"/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  <w:t>男子单杠引体向上（40周岁以下）/40公斤坐姿下拉（40周岁以上）评分标准（次/2分钟）</w:t>
      </w:r>
    </w:p>
    <w:p>
      <w:pPr>
        <w:widowControl w:val="0"/>
        <w:spacing w:before="2"/>
        <w:jc w:val="both"/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</w:pPr>
    </w:p>
    <w:tbl>
      <w:tblPr>
        <w:tblStyle w:val="6"/>
        <w:tblW w:w="5003" w:type="pct"/>
        <w:tblInd w:w="0" w:type="dxa"/>
        <w:tblBorders>
          <w:top w:val="single" w:color="EB1C22" w:sz="4" w:space="0"/>
          <w:left w:val="single" w:color="EB1C22" w:sz="4" w:space="0"/>
          <w:bottom w:val="single" w:color="EB1C22" w:sz="4" w:space="0"/>
          <w:right w:val="single" w:color="EB1C22" w:sz="4" w:space="0"/>
          <w:insideH w:val="single" w:color="EB1C22" w:sz="4" w:space="0"/>
          <w:insideV w:val="single" w:color="EB1C22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765"/>
        <w:gridCol w:w="425"/>
        <w:gridCol w:w="618"/>
        <w:gridCol w:w="633"/>
        <w:gridCol w:w="623"/>
        <w:gridCol w:w="620"/>
        <w:gridCol w:w="628"/>
        <w:gridCol w:w="620"/>
        <w:gridCol w:w="623"/>
        <w:gridCol w:w="628"/>
        <w:gridCol w:w="619"/>
        <w:gridCol w:w="623"/>
        <w:gridCol w:w="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215" w:right="19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入职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6" w:right="3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20-24岁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9" w:right="3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25-27岁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66" w:right="4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28-30岁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9" w:right="44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31-33岁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9" w:right="4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34-36岁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61" w:right="4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37-39岁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3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40-42岁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7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43-45岁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8" w:right="5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46-48岁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2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49-51岁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6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52-54岁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162" w:right="154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55 岁以上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6"/>
              <w:ind w:left="56" w:right="3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100 分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210" w:right="19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6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6" w:right="3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17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9" w:right="3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66" w:right="4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17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9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16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9" w:right="4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61" w:right="4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14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3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18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7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8" w:right="5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7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15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5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8"/>
              <w:ind w:left="56" w:right="3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95 分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210" w:right="19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14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6" w:right="3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9" w:right="3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66" w:right="4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9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14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9" w:right="4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61" w:right="4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12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3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16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7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8" w:right="5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14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7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13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5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7"/>
              <w:ind w:left="56" w:right="3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90 分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210" w:right="19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6" w:right="3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13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9" w:right="3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66" w:right="4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9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12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9" w:right="4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61" w:right="4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3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14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7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8" w:right="5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7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5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1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7"/>
              <w:ind w:left="56" w:right="3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85 分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210" w:right="19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11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6" w:right="3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9" w:right="3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66" w:right="4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9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9" w:right="4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3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7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8" w:right="5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7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1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1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8"/>
              <w:ind w:left="56" w:right="3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80 分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210" w:right="19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56" w:right="3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59" w:right="3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66" w:right="4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11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59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1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53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57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58" w:right="5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1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1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8"/>
              <w:ind w:left="56" w:right="3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75 分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6" w:right="3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9" w:right="3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66" w:right="4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4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3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11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7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5"/>
              <w:ind w:left="56" w:right="3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70 分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59" w:right="3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4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6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53" w:right="45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2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6"/>
              <w:ind w:left="56" w:right="3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65 分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22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4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5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2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6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6"/>
              <w:ind w:left="56" w:right="3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60 分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6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22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4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6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4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2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5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6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3</w:t>
            </w:r>
          </w:p>
        </w:tc>
      </w:tr>
    </w:tbl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spacing w:before="64" w:after="120"/>
        <w:ind w:left="2054" w:right="2057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m评分标准（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秒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tbl>
      <w:tblPr>
        <w:tblStyle w:val="6"/>
        <w:tblpPr w:leftFromText="180" w:rightFromText="180" w:vertAnchor="text" w:horzAnchor="page" w:tblpX="1900" w:tblpY="287"/>
        <w:tblOverlap w:val="never"/>
        <w:tblW w:w="501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639"/>
        <w:gridCol w:w="639"/>
        <w:gridCol w:w="639"/>
        <w:gridCol w:w="639"/>
        <w:gridCol w:w="639"/>
        <w:gridCol w:w="639"/>
        <w:gridCol w:w="537"/>
        <w:gridCol w:w="632"/>
        <w:gridCol w:w="697"/>
        <w:gridCol w:w="627"/>
        <w:gridCol w:w="620"/>
        <w:gridCol w:w="442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268" w:type="pct"/>
            <w:tcBorders>
              <w:tl2br w:val="nil"/>
              <w:tr2bl w:val="nil"/>
            </w:tcBorders>
          </w:tcPr>
          <w:p>
            <w:pPr>
              <w:widowControl w:val="0"/>
              <w:ind w:firstLine="44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9" w:right="6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入职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right="84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20-24岁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right="81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25-27岁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right="85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28-30岁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8" w:right="6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31-33岁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70" w:right="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34-36岁</w:t>
            </w:r>
          </w:p>
        </w:tc>
        <w:tc>
          <w:tcPr>
            <w:tcW w:w="321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8" w:right="6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37-39岁</w:t>
            </w:r>
          </w:p>
        </w:tc>
        <w:tc>
          <w:tcPr>
            <w:tcW w:w="378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70" w:right="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40-42岁</w:t>
            </w:r>
          </w:p>
        </w:tc>
        <w:tc>
          <w:tcPr>
            <w:tcW w:w="417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9" w:right="6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43-45岁</w:t>
            </w:r>
          </w:p>
        </w:tc>
        <w:tc>
          <w:tcPr>
            <w:tcW w:w="375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70" w:righ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46-48岁</w:t>
            </w:r>
          </w:p>
        </w:tc>
        <w:tc>
          <w:tcPr>
            <w:tcW w:w="371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8" w:right="6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49-51岁</w:t>
            </w:r>
          </w:p>
        </w:tc>
        <w:tc>
          <w:tcPr>
            <w:tcW w:w="265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70" w:right="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52-54岁</w:t>
            </w:r>
          </w:p>
        </w:tc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4" w:right="5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 岁以上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68" w:type="pct"/>
            <w:tcBorders>
              <w:tl2br w:val="nil"/>
              <w:tr2bl w:val="nil"/>
            </w:tcBorders>
          </w:tcPr>
          <w:p>
            <w:pPr>
              <w:widowControl w:val="0"/>
              <w:spacing w:before="60"/>
              <w:ind w:left="70" w:right="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 分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2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417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6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68" w:type="pct"/>
            <w:tcBorders>
              <w:tl2br w:val="nil"/>
              <w:tr2bl w:val="nil"/>
            </w:tcBorders>
          </w:tcPr>
          <w:p>
            <w:pPr>
              <w:widowControl w:val="0"/>
              <w:spacing w:before="60"/>
              <w:ind w:left="70" w:right="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 分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2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417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6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68" w:type="pct"/>
            <w:tcBorders>
              <w:tl2br w:val="nil"/>
              <w:tr2bl w:val="nil"/>
            </w:tcBorders>
          </w:tcPr>
          <w:p>
            <w:pPr>
              <w:widowControl w:val="0"/>
              <w:spacing w:before="58"/>
              <w:ind w:left="70" w:right="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 分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2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417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6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68" w:type="pct"/>
            <w:tcBorders>
              <w:tl2br w:val="nil"/>
              <w:tr2bl w:val="nil"/>
            </w:tcBorders>
          </w:tcPr>
          <w:p>
            <w:pPr>
              <w:widowControl w:val="0"/>
              <w:spacing w:before="58"/>
              <w:ind w:left="70" w:right="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 分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2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417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6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68" w:type="pct"/>
            <w:tcBorders>
              <w:tl2br w:val="nil"/>
              <w:tr2bl w:val="nil"/>
            </w:tcBorders>
          </w:tcPr>
          <w:p>
            <w:pPr>
              <w:widowControl w:val="0"/>
              <w:spacing w:before="60"/>
              <w:ind w:left="70" w:right="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 分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2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417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6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68" w:type="pct"/>
            <w:tcBorders>
              <w:tl2br w:val="nil"/>
              <w:tr2bl w:val="nil"/>
            </w:tcBorders>
          </w:tcPr>
          <w:p>
            <w:pPr>
              <w:widowControl w:val="0"/>
              <w:spacing w:before="61"/>
              <w:ind w:left="70" w:right="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 分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1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1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1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1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1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417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6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68" w:type="pct"/>
            <w:tcBorders>
              <w:tl2br w:val="nil"/>
              <w:tr2bl w:val="nil"/>
            </w:tcBorders>
          </w:tcPr>
          <w:p>
            <w:pPr>
              <w:widowControl w:val="0"/>
              <w:spacing w:before="58"/>
              <w:ind w:left="70" w:right="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 分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2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417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6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68" w:type="pct"/>
            <w:tcBorders>
              <w:tl2br w:val="nil"/>
              <w:tr2bl w:val="nil"/>
            </w:tcBorders>
          </w:tcPr>
          <w:p>
            <w:pPr>
              <w:widowControl w:val="0"/>
              <w:spacing w:before="58"/>
              <w:ind w:left="70" w:right="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 分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2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417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6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68" w:type="pct"/>
            <w:tcBorders>
              <w:tl2br w:val="nil"/>
              <w:tr2bl w:val="nil"/>
            </w:tcBorders>
          </w:tcPr>
          <w:p>
            <w:pPr>
              <w:widowControl w:val="0"/>
              <w:spacing w:before="60"/>
              <w:ind w:left="70" w:right="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 分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2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417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6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0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6A45E8A-7EB8-4E82-9932-7E7581929784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3683746-2213-44D5-9341-386D73DA4B9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4" w:lineRule="auto"/>
      <w:jc w:val="both"/>
      <w:rPr>
        <w:rFonts w:ascii="Microsoft JhengHei" w:hAnsi="Microsoft JhengHei" w:eastAsia="Microsoft JhengHei" w:cs="Microsoft JhengHei"/>
        <w:sz w:val="20"/>
        <w:szCs w:val="32"/>
        <w:lang w:val="zh-CN" w:bidi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YmU5ZWM1ZDk1MDM3ZTg5MTM3ZDBjNzM1MzZlNzIifQ=="/>
  </w:docVars>
  <w:rsids>
    <w:rsidRoot w:val="37653CF2"/>
    <w:rsid w:val="3765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after="120" w:line="240" w:lineRule="auto"/>
      <w:jc w:val="both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Paragraph"/>
    <w:basedOn w:val="1"/>
    <w:qFormat/>
    <w:uiPriority w:val="1"/>
    <w:pPr>
      <w:spacing w:before="68"/>
      <w:jc w:val="center"/>
    </w:pPr>
    <w:rPr>
      <w:rFonts w:eastAsia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2023-10-12T01:31:00Z</dcterms:created>
  <dc:creator>拳哥</dc:creator>
  <cp:lastModifiedBy>拳哥</cp:lastModifiedBy>
  <dcterms:modified xsi:type="dcterms:W3CDTF">2023-10-12T01:31:54Z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79B5E9FC9A2D4662A4C409E5D2CD2F1A_11</vt:lpwstr>
  </property>
</Properties>
</file>