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</w:rPr>
        <w:t>蒲鞋市街道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>经济普查</w:t>
      </w: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>工作人员报名表</w:t>
      </w:r>
    </w:p>
    <w:tbl>
      <w:tblPr>
        <w:tblStyle w:val="2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5"/>
        <w:gridCol w:w="1146"/>
        <w:gridCol w:w="1421"/>
        <w:gridCol w:w="1336"/>
        <w:gridCol w:w="1517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出生年月(   岁)</w:t>
            </w:r>
          </w:p>
        </w:tc>
        <w:tc>
          <w:tcPr>
            <w:tcW w:w="15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熟悉专长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1126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学习经历（高中起填）</w:t>
            </w:r>
          </w:p>
        </w:tc>
        <w:tc>
          <w:tcPr>
            <w:tcW w:w="823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1795" w:hanging="2394" w:hangingChars="85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1126" w:type="dxa"/>
            <w:tcBorders>
              <w:bottom w:val="single" w:color="auto" w:sz="12" w:space="0"/>
            </w:tcBorders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823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tbl>
      <w:tblPr>
        <w:tblStyle w:val="2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0"/>
        <w:gridCol w:w="1117"/>
        <w:gridCol w:w="556"/>
        <w:gridCol w:w="1027"/>
        <w:gridCol w:w="1425"/>
        <w:gridCol w:w="3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85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89" w:firstLineChars="245"/>
              <w:rPr>
                <w:rFonts w:asci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本人确认以上提供的信息真实有效，并愿意承担相关责任。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本人签名：           年 </w:t>
            </w:r>
            <w:r>
              <w:rPr>
                <w:rFonts w:hint="eastAsia" w:ascii="宋体" w:hAnsi="宋体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 月 </w:t>
            </w:r>
            <w:r>
              <w:rPr>
                <w:rFonts w:hint="eastAsia" w:ascii="宋体" w:hAnsi="宋体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45ED"/>
    <w:rsid w:val="022E5D05"/>
    <w:rsid w:val="24CE6AF2"/>
    <w:rsid w:val="3FD067B0"/>
    <w:rsid w:val="774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1</TotalTime>
  <ScaleCrop>false</ScaleCrop>
  <LinksUpToDate>false</LinksUpToDate>
  <CharactersWithSpaces>218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2021-06-15T02:42:00Z</dcterms:created>
  <dc:creator>苜蓿</dc:creator>
  <cp:lastModifiedBy>一叶轻尘</cp:lastModifiedBy>
  <dcterms:modified xsi:type="dcterms:W3CDTF">2023-09-11T03:12:52Z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372B8FDEC2994839A00277A99FC9241A</vt:lpwstr>
  </property>
</Properties>
</file>