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9503" w14:textId="4D6E4436" w:rsidR="00191867" w:rsidRPr="00BF69CD" w:rsidRDefault="00000000" w:rsidP="00BF69CD">
      <w:pPr>
        <w:widowControl w:val="0"/>
        <w:spacing w:afterLines="125" w:after="450" w:line="360" w:lineRule="auto"/>
        <w:jc w:val="center"/>
        <w:rPr>
          <w:rFonts w:ascii="宋体" w:eastAsia="宋体" w:hAnsi="宋体" w:cs="宋体"/>
          <w:b/>
          <w:kern w:val="2"/>
          <w:sz w:val="36"/>
          <w:szCs w:val="36"/>
        </w:rPr>
      </w:pPr>
      <w:r w:rsidRPr="00BF69CD">
        <w:rPr>
          <w:rFonts w:ascii="宋体" w:eastAsia="宋体" w:hAnsi="宋体" w:cs="宋体" w:hint="eastAsia"/>
          <w:b/>
          <w:kern w:val="2"/>
          <w:sz w:val="36"/>
          <w:szCs w:val="36"/>
        </w:rPr>
        <w:t>信息技术中心编外人员（劳务派遣）公开招聘方案</w:t>
      </w:r>
    </w:p>
    <w:p w14:paraId="303187B5" w14:textId="77777777" w:rsidR="00191867" w:rsidRDefault="00000000">
      <w:pPr>
        <w:shd w:val="clear" w:color="auto" w:fill="FFFFFF"/>
        <w:spacing w:afterLines="50" w:after="18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因学校发展工作需要，</w:t>
      </w:r>
      <w:r>
        <w:rPr>
          <w:rFonts w:ascii="宋体" w:eastAsia="宋体" w:hAnsi="宋体" w:cs="宋体" w:hint="eastAsia"/>
          <w:sz w:val="28"/>
          <w:szCs w:val="28"/>
        </w:rPr>
        <w:t>现面向社会公开招聘信息技术中心工作人员1名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，用工性质为编制外合同工。</w:t>
      </w:r>
    </w:p>
    <w:p w14:paraId="772FE8B7" w14:textId="77777777" w:rsidR="00191867" w:rsidRDefault="00000000">
      <w:pPr>
        <w:shd w:val="clear" w:color="auto" w:fill="FFFFFF"/>
        <w:ind w:firstLineChars="200" w:firstLine="580"/>
        <w:rPr>
          <w:rFonts w:ascii="Verdana" w:hAnsi="Verdana" w:cs="宋体"/>
          <w:color w:val="333333"/>
          <w:sz w:val="18"/>
          <w:szCs w:val="18"/>
        </w:rPr>
      </w:pPr>
      <w:r>
        <w:rPr>
          <w:rFonts w:ascii="宋体" w:hAnsi="宋体" w:cs="宋体" w:hint="eastAsia"/>
          <w:b/>
          <w:bCs/>
          <w:color w:val="333333"/>
          <w:sz w:val="29"/>
        </w:rPr>
        <w:t>一、招聘岗位及条件</w:t>
      </w:r>
    </w:p>
    <w:p w14:paraId="03FFBD01" w14:textId="77777777" w:rsidR="00191867" w:rsidRDefault="00000000">
      <w:pPr>
        <w:shd w:val="clear" w:color="auto" w:fill="FFFFFF"/>
        <w:spacing w:after="0"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岗位名称：系统维护管理岗  招聘1人</w:t>
      </w:r>
    </w:p>
    <w:p w14:paraId="0502810B" w14:textId="77777777" w:rsidR="00191867" w:rsidRDefault="00000000">
      <w:pPr>
        <w:shd w:val="clear" w:color="auto" w:fill="FFFFFF"/>
        <w:spacing w:after="0"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岗位要求：</w:t>
      </w:r>
    </w:p>
    <w:p w14:paraId="4C1D46E1" w14:textId="77777777" w:rsidR="00191867" w:rsidRDefault="00000000">
      <w:pPr>
        <w:shd w:val="clear" w:color="auto" w:fill="FFFFFF"/>
        <w:spacing w:after="0"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1.负责学校信息系统日常维护，推进数据平台填报工作。</w:t>
      </w:r>
    </w:p>
    <w:p w14:paraId="1A35154F" w14:textId="77777777" w:rsidR="00191867" w:rsidRDefault="00000000">
      <w:pPr>
        <w:shd w:val="clear" w:color="auto" w:fill="FFFFFF"/>
        <w:spacing w:after="0"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2.负责部门网站和公众号等宣传管理；</w:t>
      </w:r>
    </w:p>
    <w:p w14:paraId="017F3CF0" w14:textId="77777777" w:rsidR="00191867" w:rsidRDefault="00000000">
      <w:pPr>
        <w:shd w:val="clear" w:color="auto" w:fill="FFFFFF"/>
        <w:spacing w:after="0"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3.协助做好网络和系统的安全管理，数据安全和病毒防护等工作；</w:t>
      </w:r>
    </w:p>
    <w:p w14:paraId="0951705F" w14:textId="77777777" w:rsidR="00191867" w:rsidRDefault="00000000">
      <w:pPr>
        <w:shd w:val="clear" w:color="auto" w:fill="FFFFFF"/>
        <w:spacing w:after="0"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4.协助做好部门办公资料、数字资产管理；</w:t>
      </w:r>
    </w:p>
    <w:p w14:paraId="1450B44C" w14:textId="77777777" w:rsidR="00191867" w:rsidRDefault="00000000">
      <w:pPr>
        <w:shd w:val="clear" w:color="auto" w:fill="FFFFFF"/>
        <w:spacing w:after="0"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5.完成部门安排的其他工作。</w:t>
      </w:r>
    </w:p>
    <w:p w14:paraId="77218708" w14:textId="77777777" w:rsidR="00191867" w:rsidRDefault="00191867">
      <w:pPr>
        <w:shd w:val="clear" w:color="auto" w:fill="FFFFFF"/>
        <w:spacing w:after="0"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</w:p>
    <w:p w14:paraId="5C464809" w14:textId="1805C64D" w:rsidR="00191867" w:rsidRDefault="00000000">
      <w:pPr>
        <w:shd w:val="clear" w:color="auto" w:fill="FFFFFF"/>
        <w:spacing w:afterLines="50" w:after="180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岗位</w:t>
      </w:r>
      <w:r w:rsidR="008F6AF0">
        <w:rPr>
          <w:rFonts w:ascii="宋体" w:eastAsia="宋体" w:hAnsi="宋体" w:cs="宋体" w:hint="eastAsia"/>
          <w:color w:val="333333"/>
          <w:sz w:val="28"/>
          <w:szCs w:val="28"/>
        </w:rPr>
        <w:t>条件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：</w:t>
      </w:r>
    </w:p>
    <w:p w14:paraId="0F4668C0" w14:textId="1F744BA5" w:rsidR="00191867" w:rsidRDefault="00000000">
      <w:pPr>
        <w:shd w:val="clear" w:color="auto" w:fill="FFFFFF"/>
        <w:spacing w:after="0"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1.35</w:t>
      </w:r>
      <w:r w:rsidR="00EA6CF1">
        <w:rPr>
          <w:rFonts w:ascii="宋体" w:eastAsia="宋体" w:hAnsi="宋体" w:cs="宋体" w:hint="eastAsia"/>
          <w:color w:val="333333"/>
          <w:sz w:val="28"/>
          <w:szCs w:val="28"/>
        </w:rPr>
        <w:t>周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岁以下，计算机或IT相关专业，大专或大专以上学历；</w:t>
      </w:r>
    </w:p>
    <w:p w14:paraId="1B2D3B4F" w14:textId="77777777" w:rsidR="00191867" w:rsidRDefault="00000000">
      <w:pPr>
        <w:shd w:val="clear" w:color="auto" w:fill="FFFFFF"/>
        <w:spacing w:after="0"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2.具有一定的文字功底，熟悉网站、公众号等运营；</w:t>
      </w:r>
    </w:p>
    <w:p w14:paraId="314909F6" w14:textId="77777777" w:rsidR="00191867" w:rsidRDefault="00000000">
      <w:pPr>
        <w:shd w:val="clear" w:color="auto" w:fill="FFFFFF"/>
        <w:spacing w:after="0"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3.熟悉linux、windows服务器管理、信息系统管理等；</w:t>
      </w:r>
    </w:p>
    <w:p w14:paraId="5A0FE80D" w14:textId="77777777" w:rsidR="00191867" w:rsidRDefault="00000000">
      <w:pPr>
        <w:shd w:val="clear" w:color="auto" w:fill="FFFFFF"/>
        <w:spacing w:after="0"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4.良好的沟通能力和合作精神、工作主动性强、耐心细致、责任心强，具有吃苦耐劳精神。</w:t>
      </w:r>
    </w:p>
    <w:p w14:paraId="2F4611B7" w14:textId="77777777" w:rsidR="00191867" w:rsidRDefault="00000000">
      <w:pPr>
        <w:shd w:val="clear" w:color="auto" w:fill="FFFFFF"/>
        <w:spacing w:after="0"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5.遵守学校各项规定规章制度。</w:t>
      </w:r>
    </w:p>
    <w:p w14:paraId="2E226EE6" w14:textId="77777777" w:rsidR="00191867" w:rsidRDefault="00000000">
      <w:pPr>
        <w:shd w:val="clear" w:color="auto" w:fill="FFFFFF"/>
        <w:spacing w:beforeLines="100" w:before="360" w:afterLines="100" w:after="360"/>
        <w:ind w:firstLineChars="200" w:firstLine="580"/>
        <w:rPr>
          <w:rFonts w:ascii="宋体" w:hAnsi="宋体" w:cs="宋体"/>
          <w:b/>
          <w:bCs/>
          <w:color w:val="333333"/>
          <w:sz w:val="29"/>
        </w:rPr>
      </w:pPr>
      <w:r>
        <w:rPr>
          <w:rFonts w:ascii="宋体" w:hAnsi="宋体" w:cs="宋体" w:hint="eastAsia"/>
          <w:b/>
          <w:bCs/>
          <w:color w:val="333333"/>
          <w:sz w:val="29"/>
        </w:rPr>
        <w:t>二、招聘程序与办法</w:t>
      </w:r>
    </w:p>
    <w:p w14:paraId="7A054A17" w14:textId="77777777" w:rsidR="00191867" w:rsidRDefault="00000000">
      <w:pPr>
        <w:shd w:val="clear" w:color="auto" w:fill="FFFFFF"/>
        <w:spacing w:afterLines="75" w:after="270" w:line="360" w:lineRule="auto"/>
        <w:ind w:firstLineChars="150" w:firstLine="42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（一）报名和资格审查</w:t>
      </w:r>
    </w:p>
    <w:p w14:paraId="37F83AB5" w14:textId="77A2B1F9" w:rsidR="00191867" w:rsidRDefault="00194F5C" w:rsidP="00194F5C">
      <w:pPr>
        <w:shd w:val="clear" w:color="auto" w:fill="FFFFFF"/>
        <w:spacing w:afterLines="25" w:after="90"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1</w:t>
      </w:r>
      <w:r>
        <w:rPr>
          <w:rFonts w:ascii="宋体" w:eastAsia="宋体" w:hAnsi="宋体" w:cs="宋体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报名</w:t>
      </w:r>
    </w:p>
    <w:p w14:paraId="48F11063" w14:textId="797D70AE" w:rsidR="00191867" w:rsidRDefault="00000000">
      <w:pPr>
        <w:shd w:val="clear" w:color="auto" w:fill="FFFFFF"/>
        <w:spacing w:afterLines="50" w:after="180"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网络招聘系统报名。应聘人员通过浙江工业职业技术学院官方网站（</w:t>
      </w:r>
      <w:r>
        <w:rPr>
          <w:rFonts w:ascii="宋体" w:eastAsia="宋体" w:hAnsi="宋体" w:cs="宋体"/>
          <w:sz w:val="28"/>
          <w:szCs w:val="28"/>
        </w:rPr>
        <w:t>http://www.zjipc.com</w:t>
      </w:r>
      <w:r>
        <w:rPr>
          <w:rFonts w:ascii="宋体" w:eastAsia="宋体" w:hAnsi="宋体" w:cs="宋体" w:hint="eastAsia"/>
          <w:sz w:val="28"/>
          <w:szCs w:val="28"/>
        </w:rPr>
        <w:t>），登陆网上招聘系统，注册后选取报考岗位直接在线填写应聘简历（每人限投递一个岗位），同时上传与岗位应聘要求一致的学历学位证书、职业资格证书及相关证明材料等扫描件，提交确认后视为已报名。报名截止时间</w:t>
      </w:r>
      <w:r w:rsidR="00BE35BB">
        <w:rPr>
          <w:rFonts w:ascii="宋体" w:eastAsia="宋体" w:hAnsi="宋体" w:cs="宋体"/>
          <w:sz w:val="28"/>
          <w:szCs w:val="28"/>
        </w:rPr>
        <w:t>9</w:t>
      </w:r>
      <w:r w:rsidRPr="00BE35BB">
        <w:rPr>
          <w:rFonts w:ascii="宋体" w:eastAsia="宋体" w:hAnsi="宋体" w:cs="宋体" w:hint="eastAsia"/>
          <w:sz w:val="28"/>
          <w:szCs w:val="28"/>
        </w:rPr>
        <w:t>月</w:t>
      </w:r>
      <w:r w:rsidR="008A0B3D">
        <w:rPr>
          <w:rFonts w:ascii="宋体" w:eastAsia="宋体" w:hAnsi="宋体" w:cs="宋体"/>
          <w:sz w:val="28"/>
          <w:szCs w:val="28"/>
        </w:rPr>
        <w:t>26</w:t>
      </w:r>
      <w:r w:rsidRPr="00BE35BB"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630E8F9D" w14:textId="46DEF779" w:rsidR="00191867" w:rsidRDefault="00194F5C" w:rsidP="00194F5C">
      <w:pPr>
        <w:shd w:val="clear" w:color="auto" w:fill="FFFFFF"/>
        <w:spacing w:afterLines="25" w:after="90"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资格审查</w:t>
      </w:r>
    </w:p>
    <w:p w14:paraId="40A85838" w14:textId="77777777" w:rsidR="00191867" w:rsidRDefault="00000000">
      <w:pPr>
        <w:shd w:val="clear" w:color="auto" w:fill="FFFFFF"/>
        <w:spacing w:afterLines="75" w:after="270"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用人单位根据招聘岗位所需条件对报名人员进行线上资格初审。通过线上资格初审的人员，用工部门安排现场确认，现场确认时间、地点、所带材料另行通知。</w:t>
      </w:r>
    </w:p>
    <w:p w14:paraId="154D428D" w14:textId="77777777" w:rsidR="00191867" w:rsidRDefault="00000000">
      <w:pPr>
        <w:shd w:val="clear" w:color="auto" w:fill="FFFFFF"/>
        <w:spacing w:afterLines="50" w:after="180" w:line="360" w:lineRule="auto"/>
        <w:ind w:firstLineChars="150" w:firstLine="42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（二）考试</w:t>
      </w:r>
    </w:p>
    <w:p w14:paraId="4FFEC568" w14:textId="77777777" w:rsidR="00191867" w:rsidRDefault="00000000">
      <w:pPr>
        <w:shd w:val="clear" w:color="auto" w:fill="FFFFFF"/>
        <w:spacing w:afterLines="25" w:after="90"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1.考试总成绩=笔试成绩×</w:t>
      </w:r>
      <w:r>
        <w:rPr>
          <w:rFonts w:ascii="宋体" w:eastAsia="宋体" w:hAnsi="宋体" w:cs="宋体"/>
          <w:color w:val="333333"/>
          <w:sz w:val="28"/>
          <w:szCs w:val="28"/>
        </w:rPr>
        <w:t>4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0%+面试成绩×</w:t>
      </w:r>
      <w:r>
        <w:rPr>
          <w:rFonts w:ascii="宋体" w:eastAsia="宋体" w:hAnsi="宋体" w:cs="宋体"/>
          <w:color w:val="333333"/>
          <w:sz w:val="28"/>
          <w:szCs w:val="28"/>
        </w:rPr>
        <w:t>6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0%，应聘者面试成绩未达到60分（百分制），取消聘任资格。</w:t>
      </w:r>
    </w:p>
    <w:p w14:paraId="7BE80ABB" w14:textId="77777777" w:rsidR="00191867" w:rsidRDefault="00000000">
      <w:pPr>
        <w:shd w:val="clear" w:color="auto" w:fill="FFFFFF"/>
        <w:spacing w:afterLines="75" w:after="270"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2.笔试、面试时间及地点另行通知。</w:t>
      </w:r>
    </w:p>
    <w:p w14:paraId="0FF0B3FA" w14:textId="77777777" w:rsidR="00191867" w:rsidRDefault="00000000">
      <w:pPr>
        <w:shd w:val="clear" w:color="auto" w:fill="FFFFFF"/>
        <w:spacing w:afterLines="75" w:after="27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3.根据笔试成绩从高到低排序，参加面试的人数和实际计划招聘人数按5:1确定。符合条件的人数不足5：1的，按实际符合条件的人数参加面试。</w:t>
      </w:r>
    </w:p>
    <w:p w14:paraId="20354408" w14:textId="3BB336BF" w:rsidR="00191867" w:rsidRDefault="00000000">
      <w:pPr>
        <w:shd w:val="clear" w:color="auto" w:fill="FFFFFF"/>
        <w:spacing w:afterLines="50" w:after="180" w:line="360" w:lineRule="auto"/>
        <w:ind w:firstLineChars="150" w:firstLine="42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（三）</w:t>
      </w:r>
      <w:r w:rsidR="006C097B">
        <w:rPr>
          <w:rFonts w:ascii="宋体" w:eastAsia="宋体" w:hAnsi="宋体" w:cs="宋体" w:hint="eastAsia"/>
          <w:b/>
          <w:sz w:val="28"/>
          <w:szCs w:val="28"/>
        </w:rPr>
        <w:t>体检、</w:t>
      </w:r>
      <w:r>
        <w:rPr>
          <w:rFonts w:ascii="宋体" w:eastAsia="宋体" w:hAnsi="宋体" w:cs="宋体" w:hint="eastAsia"/>
          <w:b/>
          <w:sz w:val="28"/>
          <w:szCs w:val="28"/>
        </w:rPr>
        <w:t>考核、公示</w:t>
      </w:r>
    </w:p>
    <w:p w14:paraId="367FA1F3" w14:textId="77777777" w:rsidR="00191867" w:rsidRDefault="00000000">
      <w:pPr>
        <w:shd w:val="clear" w:color="auto" w:fill="FFFFFF"/>
        <w:spacing w:afterLines="75" w:after="270" w:line="360" w:lineRule="auto"/>
        <w:ind w:firstLineChars="200" w:firstLine="560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面试完毕，根据测试评价总成绩，确定拟聘用人员报学院审核。审核无误安排体检。体检按浙江省公务员录用体检标准执行。应聘人员不按规定时间、地点参加体检，视作放弃体检资格。体检、考核合格后，网上公示3个工作日。</w:t>
      </w:r>
    </w:p>
    <w:p w14:paraId="5974C636" w14:textId="77777777" w:rsidR="00191867" w:rsidRDefault="00000000">
      <w:pPr>
        <w:shd w:val="clear" w:color="auto" w:fill="FFFFFF"/>
        <w:spacing w:afterLines="50" w:after="180" w:line="360" w:lineRule="auto"/>
        <w:ind w:firstLineChars="150" w:firstLine="42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（四）聘用</w:t>
      </w:r>
    </w:p>
    <w:p w14:paraId="6FE4E4C6" w14:textId="77777777" w:rsidR="00191867" w:rsidRDefault="00000000">
      <w:pPr>
        <w:shd w:val="clear" w:color="auto" w:fill="FFFFFF"/>
        <w:spacing w:afterLines="75" w:after="270" w:line="360" w:lineRule="auto"/>
        <w:ind w:firstLineChars="200" w:firstLine="560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lastRenderedPageBreak/>
        <w:t>公示没有异议或反映的问题经查实不影响聘用的人员,安排实习试用期。试用期满考核合格者，按规定办理人员聘用手续；不合格的，取消聘用资格。</w:t>
      </w:r>
    </w:p>
    <w:p w14:paraId="3B2973FF" w14:textId="77777777" w:rsidR="00191867" w:rsidRDefault="00000000">
      <w:pPr>
        <w:shd w:val="clear" w:color="auto" w:fill="FFFFFF"/>
        <w:spacing w:afterLines="50" w:after="180" w:line="360" w:lineRule="auto"/>
        <w:ind w:firstLineChars="150" w:firstLine="42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（五）其他</w:t>
      </w:r>
    </w:p>
    <w:p w14:paraId="4053BF0D" w14:textId="4653E6EB" w:rsidR="00191867" w:rsidRDefault="00194F5C" w:rsidP="00194F5C">
      <w:pPr>
        <w:shd w:val="clear" w:color="auto" w:fill="FFFFFF"/>
        <w:spacing w:afterLines="25" w:after="90" w:line="360" w:lineRule="auto"/>
        <w:ind w:firstLineChars="200" w:firstLine="560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1</w:t>
      </w:r>
      <w:r>
        <w:rPr>
          <w:rFonts w:ascii="宋体" w:eastAsia="宋体" w:hAnsi="宋体" w:cs="宋体"/>
          <w:color w:val="333333"/>
          <w:sz w:val="28"/>
          <w:szCs w:val="28"/>
        </w:rPr>
        <w:t>.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应聘者放弃或被取消入围、聘用资格，或体检、考核中出现不合格者，不再安排递补，将重新组织招聘。</w:t>
      </w:r>
    </w:p>
    <w:p w14:paraId="67D51F26" w14:textId="7006CF23" w:rsidR="00191867" w:rsidRDefault="00194F5C" w:rsidP="00194F5C">
      <w:pPr>
        <w:shd w:val="clear" w:color="auto" w:fill="FFFFFF"/>
        <w:spacing w:afterLines="50" w:after="180" w:line="360" w:lineRule="auto"/>
        <w:ind w:firstLineChars="200" w:firstLine="560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2</w:t>
      </w:r>
      <w:r>
        <w:rPr>
          <w:rFonts w:ascii="宋体" w:eastAsia="宋体" w:hAnsi="宋体" w:cs="宋体"/>
          <w:color w:val="333333"/>
          <w:sz w:val="28"/>
          <w:szCs w:val="28"/>
        </w:rPr>
        <w:t>.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聘用人员在规定时间内不具备正式报到条件的，不保留聘用资格。</w:t>
      </w:r>
    </w:p>
    <w:p w14:paraId="7618F54E" w14:textId="77777777" w:rsidR="00191867" w:rsidRDefault="00000000">
      <w:pPr>
        <w:widowControl w:val="0"/>
        <w:spacing w:afterLines="25" w:after="90" w:line="360" w:lineRule="auto"/>
        <w:ind w:firstLineChars="200" w:firstLine="580"/>
        <w:jc w:val="both"/>
        <w:rPr>
          <w:rFonts w:ascii="宋体" w:hAnsi="宋体" w:cs="宋体"/>
          <w:b/>
          <w:bCs/>
          <w:color w:val="333333"/>
          <w:sz w:val="29"/>
        </w:rPr>
      </w:pPr>
      <w:r>
        <w:rPr>
          <w:rFonts w:ascii="宋体" w:hAnsi="宋体" w:cs="宋体" w:hint="eastAsia"/>
          <w:b/>
          <w:bCs/>
          <w:color w:val="333333"/>
          <w:sz w:val="29"/>
        </w:rPr>
        <w:t>三、联系方式</w:t>
      </w:r>
    </w:p>
    <w:p w14:paraId="36879EE2" w14:textId="77777777" w:rsidR="00191867" w:rsidRDefault="00000000">
      <w:pPr>
        <w:shd w:val="clear" w:color="auto" w:fill="FFFFFF"/>
        <w:spacing w:afterLines="75" w:after="27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本次招聘工作具体咨询电话：冯老师，18057520901、0575-88009199。</w:t>
      </w:r>
    </w:p>
    <w:p w14:paraId="0BE70D29" w14:textId="77777777" w:rsidR="00191867" w:rsidRDefault="00191867">
      <w:pPr>
        <w:shd w:val="clear" w:color="auto" w:fill="FFFFFF"/>
        <w:spacing w:afterLines="75" w:after="27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</w:p>
    <w:p w14:paraId="39F09531" w14:textId="77777777" w:rsidR="00191867" w:rsidRDefault="00000000">
      <w:pPr>
        <w:shd w:val="clear" w:color="auto" w:fill="FFFFFF"/>
        <w:spacing w:after="0" w:line="360" w:lineRule="auto"/>
        <w:ind w:firstLineChars="200" w:firstLine="600"/>
        <w:jc w:val="right"/>
        <w:rPr>
          <w:rFonts w:ascii="宋体" w:eastAsia="宋体" w:hAnsi="宋体" w:cs="宋体"/>
          <w:color w:val="333333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sz w:val="30"/>
          <w:szCs w:val="30"/>
        </w:rPr>
        <w:t>浙江工业职业技术学院信息技术中心</w:t>
      </w:r>
    </w:p>
    <w:sectPr w:rsidR="00191867">
      <w:pgSz w:w="11906" w:h="16838"/>
      <w:pgMar w:top="100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A43D5" w14:textId="77777777" w:rsidR="00736EC8" w:rsidRDefault="00736EC8">
      <w:pPr>
        <w:spacing w:after="0"/>
      </w:pPr>
      <w:r>
        <w:separator/>
      </w:r>
    </w:p>
  </w:endnote>
  <w:endnote w:type="continuationSeparator" w:id="0">
    <w:p w14:paraId="01544930" w14:textId="77777777" w:rsidR="00736EC8" w:rsidRDefault="00736E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89ECA" w14:textId="77777777" w:rsidR="00736EC8" w:rsidRDefault="00736EC8">
      <w:pPr>
        <w:spacing w:after="0"/>
      </w:pPr>
      <w:r>
        <w:separator/>
      </w:r>
    </w:p>
  </w:footnote>
  <w:footnote w:type="continuationSeparator" w:id="0">
    <w:p w14:paraId="38F01511" w14:textId="77777777" w:rsidR="00736EC8" w:rsidRDefault="00736EC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mM3ZjUxY2VjZjA2OGFjNzkxNjVlNDY3NDE1YzdmZDIifQ=="/>
  </w:docVars>
  <w:rsids>
    <w:rsidRoot w:val="009D4C0B"/>
    <w:rsid w:val="00044757"/>
    <w:rsid w:val="00050297"/>
    <w:rsid w:val="00071985"/>
    <w:rsid w:val="00080D1A"/>
    <w:rsid w:val="00086067"/>
    <w:rsid w:val="000933EE"/>
    <w:rsid w:val="0009383E"/>
    <w:rsid w:val="000A5779"/>
    <w:rsid w:val="000A7D5F"/>
    <w:rsid w:val="000B5D23"/>
    <w:rsid w:val="000C0D56"/>
    <w:rsid w:val="000C529C"/>
    <w:rsid w:val="000E6F36"/>
    <w:rsid w:val="000F2B68"/>
    <w:rsid w:val="000F35A3"/>
    <w:rsid w:val="000F40CC"/>
    <w:rsid w:val="00104245"/>
    <w:rsid w:val="001169CC"/>
    <w:rsid w:val="001259C9"/>
    <w:rsid w:val="00177AF9"/>
    <w:rsid w:val="001802B6"/>
    <w:rsid w:val="00182563"/>
    <w:rsid w:val="0018355F"/>
    <w:rsid w:val="001909BC"/>
    <w:rsid w:val="00191867"/>
    <w:rsid w:val="001933C0"/>
    <w:rsid w:val="00194F5C"/>
    <w:rsid w:val="001B4DA9"/>
    <w:rsid w:val="001C098F"/>
    <w:rsid w:val="001C11AB"/>
    <w:rsid w:val="001C29D9"/>
    <w:rsid w:val="001C5F1D"/>
    <w:rsid w:val="001E2472"/>
    <w:rsid w:val="001E56E1"/>
    <w:rsid w:val="0022109B"/>
    <w:rsid w:val="00225306"/>
    <w:rsid w:val="00227B6E"/>
    <w:rsid w:val="00232D63"/>
    <w:rsid w:val="00241230"/>
    <w:rsid w:val="0024624C"/>
    <w:rsid w:val="00266369"/>
    <w:rsid w:val="00286BC4"/>
    <w:rsid w:val="002B75B6"/>
    <w:rsid w:val="002C01EF"/>
    <w:rsid w:val="002C6DC1"/>
    <w:rsid w:val="002D1147"/>
    <w:rsid w:val="002E33B4"/>
    <w:rsid w:val="003217B9"/>
    <w:rsid w:val="00323B43"/>
    <w:rsid w:val="00387D3C"/>
    <w:rsid w:val="003C6B7F"/>
    <w:rsid w:val="003D37D8"/>
    <w:rsid w:val="003D7332"/>
    <w:rsid w:val="003E4E8E"/>
    <w:rsid w:val="003F1A88"/>
    <w:rsid w:val="003F5F45"/>
    <w:rsid w:val="003F7E1D"/>
    <w:rsid w:val="00410B87"/>
    <w:rsid w:val="004173D9"/>
    <w:rsid w:val="004358AB"/>
    <w:rsid w:val="004675B1"/>
    <w:rsid w:val="00471DF8"/>
    <w:rsid w:val="004A6A27"/>
    <w:rsid w:val="004C3EA1"/>
    <w:rsid w:val="004D1D87"/>
    <w:rsid w:val="004E6757"/>
    <w:rsid w:val="00525362"/>
    <w:rsid w:val="00566CCA"/>
    <w:rsid w:val="00581E8E"/>
    <w:rsid w:val="00593379"/>
    <w:rsid w:val="005A6D52"/>
    <w:rsid w:val="005C33E0"/>
    <w:rsid w:val="005F2430"/>
    <w:rsid w:val="006171AF"/>
    <w:rsid w:val="00623291"/>
    <w:rsid w:val="00633D6E"/>
    <w:rsid w:val="0063552D"/>
    <w:rsid w:val="006428EE"/>
    <w:rsid w:val="00647A5B"/>
    <w:rsid w:val="00647B0F"/>
    <w:rsid w:val="00647B2D"/>
    <w:rsid w:val="006571B5"/>
    <w:rsid w:val="006821E7"/>
    <w:rsid w:val="00694978"/>
    <w:rsid w:val="006B0785"/>
    <w:rsid w:val="006C097B"/>
    <w:rsid w:val="006F46DC"/>
    <w:rsid w:val="0070688B"/>
    <w:rsid w:val="00714E45"/>
    <w:rsid w:val="0072076C"/>
    <w:rsid w:val="00730F1C"/>
    <w:rsid w:val="00732BD1"/>
    <w:rsid w:val="00736EC8"/>
    <w:rsid w:val="00744273"/>
    <w:rsid w:val="00762440"/>
    <w:rsid w:val="007954FA"/>
    <w:rsid w:val="007E3926"/>
    <w:rsid w:val="00803136"/>
    <w:rsid w:val="00803A26"/>
    <w:rsid w:val="0081017F"/>
    <w:rsid w:val="008114C3"/>
    <w:rsid w:val="0081683F"/>
    <w:rsid w:val="008215CE"/>
    <w:rsid w:val="008245E5"/>
    <w:rsid w:val="008732D7"/>
    <w:rsid w:val="00873EA2"/>
    <w:rsid w:val="00876D48"/>
    <w:rsid w:val="008A04BF"/>
    <w:rsid w:val="008A0B3D"/>
    <w:rsid w:val="008A18F0"/>
    <w:rsid w:val="008B7726"/>
    <w:rsid w:val="008C123A"/>
    <w:rsid w:val="008C6F9E"/>
    <w:rsid w:val="008D4AA9"/>
    <w:rsid w:val="008D5BE6"/>
    <w:rsid w:val="008E1468"/>
    <w:rsid w:val="008F6AF0"/>
    <w:rsid w:val="008F7E4E"/>
    <w:rsid w:val="00905221"/>
    <w:rsid w:val="00910ECC"/>
    <w:rsid w:val="00921927"/>
    <w:rsid w:val="009741E8"/>
    <w:rsid w:val="00991B37"/>
    <w:rsid w:val="009A7FBC"/>
    <w:rsid w:val="009B3448"/>
    <w:rsid w:val="009B6504"/>
    <w:rsid w:val="009C1D4E"/>
    <w:rsid w:val="009C3AAB"/>
    <w:rsid w:val="009C7B26"/>
    <w:rsid w:val="009D1637"/>
    <w:rsid w:val="009D28D4"/>
    <w:rsid w:val="009D4C0B"/>
    <w:rsid w:val="00A23544"/>
    <w:rsid w:val="00A262C8"/>
    <w:rsid w:val="00A33FE3"/>
    <w:rsid w:val="00A47160"/>
    <w:rsid w:val="00A74625"/>
    <w:rsid w:val="00A77BA0"/>
    <w:rsid w:val="00AA0447"/>
    <w:rsid w:val="00AA4E29"/>
    <w:rsid w:val="00AB718D"/>
    <w:rsid w:val="00AC2139"/>
    <w:rsid w:val="00AC7905"/>
    <w:rsid w:val="00AC7C86"/>
    <w:rsid w:val="00AD1A23"/>
    <w:rsid w:val="00AE4E77"/>
    <w:rsid w:val="00AF0C34"/>
    <w:rsid w:val="00B11560"/>
    <w:rsid w:val="00B11BDB"/>
    <w:rsid w:val="00B23F76"/>
    <w:rsid w:val="00B264A0"/>
    <w:rsid w:val="00B27B3F"/>
    <w:rsid w:val="00B42614"/>
    <w:rsid w:val="00B72D71"/>
    <w:rsid w:val="00B73482"/>
    <w:rsid w:val="00B92FFC"/>
    <w:rsid w:val="00BC4FEB"/>
    <w:rsid w:val="00BE35BB"/>
    <w:rsid w:val="00BF24E6"/>
    <w:rsid w:val="00BF2F33"/>
    <w:rsid w:val="00BF4CF2"/>
    <w:rsid w:val="00BF69CD"/>
    <w:rsid w:val="00C0423A"/>
    <w:rsid w:val="00C1316B"/>
    <w:rsid w:val="00C2224A"/>
    <w:rsid w:val="00C271C6"/>
    <w:rsid w:val="00C302D6"/>
    <w:rsid w:val="00C42FCF"/>
    <w:rsid w:val="00C54E29"/>
    <w:rsid w:val="00C63C17"/>
    <w:rsid w:val="00C7339E"/>
    <w:rsid w:val="00C7610F"/>
    <w:rsid w:val="00C84609"/>
    <w:rsid w:val="00C86BE5"/>
    <w:rsid w:val="00C96CB1"/>
    <w:rsid w:val="00CD5C30"/>
    <w:rsid w:val="00CE22C3"/>
    <w:rsid w:val="00CF1BC5"/>
    <w:rsid w:val="00CF667F"/>
    <w:rsid w:val="00D074DE"/>
    <w:rsid w:val="00D14FDB"/>
    <w:rsid w:val="00D378CA"/>
    <w:rsid w:val="00D37CCF"/>
    <w:rsid w:val="00D62289"/>
    <w:rsid w:val="00D67177"/>
    <w:rsid w:val="00D73542"/>
    <w:rsid w:val="00D74BE2"/>
    <w:rsid w:val="00D779EA"/>
    <w:rsid w:val="00D97992"/>
    <w:rsid w:val="00DA2E27"/>
    <w:rsid w:val="00DE719A"/>
    <w:rsid w:val="00DF3861"/>
    <w:rsid w:val="00E1435F"/>
    <w:rsid w:val="00E21601"/>
    <w:rsid w:val="00E31236"/>
    <w:rsid w:val="00E43F9E"/>
    <w:rsid w:val="00E90BC2"/>
    <w:rsid w:val="00EA1FC0"/>
    <w:rsid w:val="00EA6CF1"/>
    <w:rsid w:val="00EC0504"/>
    <w:rsid w:val="00EC4119"/>
    <w:rsid w:val="00EC5707"/>
    <w:rsid w:val="00EF2D35"/>
    <w:rsid w:val="00F0135D"/>
    <w:rsid w:val="00F03666"/>
    <w:rsid w:val="00F54AE9"/>
    <w:rsid w:val="00F83FE6"/>
    <w:rsid w:val="00F86182"/>
    <w:rsid w:val="00F86EDC"/>
    <w:rsid w:val="00F94B4E"/>
    <w:rsid w:val="00FA2CCF"/>
    <w:rsid w:val="00FA7048"/>
    <w:rsid w:val="01247B74"/>
    <w:rsid w:val="014D6D49"/>
    <w:rsid w:val="05CA61F5"/>
    <w:rsid w:val="06B16BEB"/>
    <w:rsid w:val="06B51992"/>
    <w:rsid w:val="07114782"/>
    <w:rsid w:val="0860087C"/>
    <w:rsid w:val="087D5FA0"/>
    <w:rsid w:val="0A211B9D"/>
    <w:rsid w:val="0ADB3BC1"/>
    <w:rsid w:val="0AE61CBF"/>
    <w:rsid w:val="0BCB1892"/>
    <w:rsid w:val="0D401525"/>
    <w:rsid w:val="0E232CB4"/>
    <w:rsid w:val="110F3621"/>
    <w:rsid w:val="11896997"/>
    <w:rsid w:val="11EA2096"/>
    <w:rsid w:val="12A96708"/>
    <w:rsid w:val="1511540B"/>
    <w:rsid w:val="15B849A1"/>
    <w:rsid w:val="167C02ED"/>
    <w:rsid w:val="16E30AAB"/>
    <w:rsid w:val="199975B9"/>
    <w:rsid w:val="1A9F7F3B"/>
    <w:rsid w:val="1BE62EFC"/>
    <w:rsid w:val="1C002102"/>
    <w:rsid w:val="1C4D5867"/>
    <w:rsid w:val="1E2251E0"/>
    <w:rsid w:val="1F6A7AB5"/>
    <w:rsid w:val="1FB86516"/>
    <w:rsid w:val="20FE5BDD"/>
    <w:rsid w:val="23131501"/>
    <w:rsid w:val="2347730A"/>
    <w:rsid w:val="24547D7A"/>
    <w:rsid w:val="260F2D74"/>
    <w:rsid w:val="2A043445"/>
    <w:rsid w:val="2C5550AE"/>
    <w:rsid w:val="2FD12BD3"/>
    <w:rsid w:val="31705A46"/>
    <w:rsid w:val="33C856C0"/>
    <w:rsid w:val="34230109"/>
    <w:rsid w:val="35935457"/>
    <w:rsid w:val="371F5693"/>
    <w:rsid w:val="38CA6157"/>
    <w:rsid w:val="3A8F66C7"/>
    <w:rsid w:val="3A9C10B3"/>
    <w:rsid w:val="3C962200"/>
    <w:rsid w:val="3F59549F"/>
    <w:rsid w:val="412A3608"/>
    <w:rsid w:val="42264183"/>
    <w:rsid w:val="435D4019"/>
    <w:rsid w:val="44FF0CAE"/>
    <w:rsid w:val="459C1F99"/>
    <w:rsid w:val="47225A95"/>
    <w:rsid w:val="47994B66"/>
    <w:rsid w:val="4A0D66D2"/>
    <w:rsid w:val="4B454E8F"/>
    <w:rsid w:val="4B993994"/>
    <w:rsid w:val="4D944B06"/>
    <w:rsid w:val="4E34656D"/>
    <w:rsid w:val="4FE76EE2"/>
    <w:rsid w:val="5047643C"/>
    <w:rsid w:val="513D7664"/>
    <w:rsid w:val="51702953"/>
    <w:rsid w:val="521D6B08"/>
    <w:rsid w:val="563D496D"/>
    <w:rsid w:val="57F17ED1"/>
    <w:rsid w:val="580A2F5A"/>
    <w:rsid w:val="5817665E"/>
    <w:rsid w:val="58892712"/>
    <w:rsid w:val="588F6D1E"/>
    <w:rsid w:val="5B622EB1"/>
    <w:rsid w:val="5C0F6DDD"/>
    <w:rsid w:val="5D420C23"/>
    <w:rsid w:val="60697CFC"/>
    <w:rsid w:val="61070B80"/>
    <w:rsid w:val="61842371"/>
    <w:rsid w:val="61FB7E89"/>
    <w:rsid w:val="67CF2195"/>
    <w:rsid w:val="67E3191C"/>
    <w:rsid w:val="68407A86"/>
    <w:rsid w:val="689872D5"/>
    <w:rsid w:val="68DA23F2"/>
    <w:rsid w:val="68FA0AA6"/>
    <w:rsid w:val="6956774D"/>
    <w:rsid w:val="6A59683A"/>
    <w:rsid w:val="6A7423F5"/>
    <w:rsid w:val="6D7877B8"/>
    <w:rsid w:val="6DC0205F"/>
    <w:rsid w:val="6E4953DB"/>
    <w:rsid w:val="6F8540EF"/>
    <w:rsid w:val="707E0090"/>
    <w:rsid w:val="708173B0"/>
    <w:rsid w:val="74B8384D"/>
    <w:rsid w:val="76C36ACE"/>
    <w:rsid w:val="76FE6F4A"/>
    <w:rsid w:val="77C02AFB"/>
    <w:rsid w:val="784045FD"/>
    <w:rsid w:val="785720F1"/>
    <w:rsid w:val="7A7324B4"/>
    <w:rsid w:val="7AA37644"/>
    <w:rsid w:val="7AEE3F2A"/>
    <w:rsid w:val="7B6E494C"/>
    <w:rsid w:val="7D8E43DF"/>
    <w:rsid w:val="7FB61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25E644"/>
  <w15:docId w15:val="{8FB3B940-6B4C-47FD-9B4E-4BB41501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Strong"/>
    <w:qFormat/>
    <w:locked/>
    <w:rPr>
      <w:b/>
      <w:bCs/>
    </w:rPr>
  </w:style>
  <w:style w:type="character" w:styleId="a9">
    <w:name w:val="Hyperlink"/>
    <w:uiPriority w:val="99"/>
    <w:semiHidden/>
    <w:qFormat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眉 字符"/>
    <w:link w:val="a5"/>
    <w:uiPriority w:val="99"/>
    <w:semiHidden/>
    <w:qFormat/>
    <w:locked/>
    <w:rPr>
      <w:rFonts w:ascii="Tahoma" w:hAnsi="Tahoma" w:cs="Times New Roman"/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locked/>
    <w:rPr>
      <w:rFonts w:ascii="Tahoma" w:hAnsi="Tahoma" w:cs="Times New Roman"/>
      <w:sz w:val="18"/>
      <w:szCs w:val="18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166</Words>
  <Characters>950</Characters>
  <Application>Microsoft Office Word</Application>
  <DocSecurity>0</DocSecurity>
  <Lines>7</Lines>
  <Paragraphs>2</Paragraphs>
  <ScaleCrop>false</ScaleCrop>
  <Company>微软中国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金波</cp:lastModifiedBy>
  <cp:revision>192</cp:revision>
  <cp:lastPrinted>2019-10-09T07:34:00Z</cp:lastPrinted>
  <dcterms:created xsi:type="dcterms:W3CDTF">2017-09-12T00:42:00Z</dcterms:created>
  <dcterms:modified xsi:type="dcterms:W3CDTF">2023-09-11T00:27:00Z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D61A090FD6CC47D4BD23FE7BB1FD70AE_12</vt:lpwstr>
  </property>
</Properties>
</file>