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广州打捞局202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年公开招聘编制外合同制工作人员报名表</w:t>
      </w:r>
    </w:p>
    <w:p>
      <w:pPr>
        <w:spacing w:line="70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招聘部门：                         招聘岗位：</w:t>
      </w: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6"/>
        <w:gridCol w:w="709"/>
        <w:gridCol w:w="1417"/>
        <w:gridCol w:w="1276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20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12"/>
                <w:sz w:val="24"/>
              </w:rPr>
              <w:t>现户籍地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 xml:space="preserve">        省        市（县）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身   高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8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20"/>
                <w:sz w:val="24"/>
              </w:rPr>
              <w:t>婚姻状况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6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8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112" w:firstLineChars="50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8"/>
                <w:sz w:val="24"/>
              </w:rPr>
              <w:t>子女个数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6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邮   编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6"/>
                <w:sz w:val="24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10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10"/>
                <w:sz w:val="24"/>
              </w:rPr>
              <w:t>学历/学位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20"/>
                <w:sz w:val="24"/>
              </w:rPr>
              <w:t>计算机水平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20"/>
                <w:sz w:val="24"/>
              </w:rPr>
              <w:t>单位性质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Cs w:val="21"/>
              </w:rPr>
              <w:t>专业技术资格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新宋体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12"/>
                <w:sz w:val="24"/>
              </w:rPr>
              <w:t>初级[  ]  中级[  ]  高级[  ]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 w:cs="新宋体"/>
                <w:sz w:val="24"/>
              </w:rPr>
              <w:t>格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6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新宋体"/>
                <w:sz w:val="24"/>
              </w:rPr>
            </w:pPr>
            <w:r>
              <w:rPr>
                <w:rFonts w:hint="eastAsia" w:ascii="仿宋_GB2312" w:hAnsi="宋体" w:eastAsia="仿宋_GB2312" w:cs="新宋体"/>
                <w:sz w:val="24"/>
              </w:rPr>
              <w:t>学习、工作经历（何年何月至何年何月在何地、何单位工作或学习、任何职，从</w:t>
            </w:r>
            <w:r>
              <w:rPr>
                <w:rFonts w:hint="eastAsia" w:ascii="仿宋_GB2312" w:hAnsi="宋体" w:eastAsia="仿宋_GB2312" w:cs="新宋体"/>
                <w:sz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新宋体"/>
                <w:sz w:val="24"/>
              </w:rPr>
              <w:t>开始，按时间先后顺序填写，必须注明学习专业）</w:t>
            </w:r>
          </w:p>
        </w:tc>
        <w:tc>
          <w:tcPr>
            <w:tcW w:w="7371" w:type="dxa"/>
            <w:gridSpan w:val="6"/>
          </w:tcPr>
          <w:p>
            <w:pPr>
              <w:rPr>
                <w:rFonts w:ascii="仿宋_GB2312" w:eastAsia="仿宋_GB2312" w:cs="新宋体"/>
                <w:sz w:val="24"/>
              </w:rPr>
            </w:pPr>
          </w:p>
        </w:tc>
      </w:tr>
    </w:tbl>
    <w:p>
      <w:pPr>
        <w:rPr>
          <w:rFonts w:ascii="宋体" w:cs="新宋体"/>
        </w:rPr>
      </w:pPr>
    </w:p>
    <w:p>
      <w:pPr>
        <w:rPr>
          <w:rFonts w:ascii="宋体" w:cs="新宋体"/>
        </w:rPr>
      </w:pP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1417"/>
        <w:gridCol w:w="2580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家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庭成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员及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主要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社会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关系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姓</w:t>
            </w:r>
            <w:r>
              <w:rPr>
                <w:rFonts w:ascii="宋体" w:hAnsi="宋体" w:cs="新宋体"/>
                <w:sz w:val="24"/>
              </w:rPr>
              <w:t xml:space="preserve">  </w:t>
            </w:r>
            <w:r>
              <w:rPr>
                <w:rFonts w:hint="eastAsia" w:ascii="宋体" w:hAnsi="宋体" w:cs="新宋体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与本人关系</w:t>
            </w:r>
          </w:p>
        </w:tc>
        <w:tc>
          <w:tcPr>
            <w:tcW w:w="258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工作单位及职务</w:t>
            </w:r>
          </w:p>
        </w:tc>
        <w:tc>
          <w:tcPr>
            <w:tcW w:w="252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新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</w:p>
        </w:tc>
        <w:tc>
          <w:tcPr>
            <w:tcW w:w="2523" w:type="dxa"/>
          </w:tcPr>
          <w:p>
            <w:pPr>
              <w:spacing w:line="440" w:lineRule="exact"/>
              <w:jc w:val="center"/>
              <w:rPr>
                <w:rFonts w:ascii="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有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何特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长及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突出</w:t>
            </w:r>
            <w:r>
              <w:rPr>
                <w:rFonts w:ascii="宋体" w:hAnsi="宋体" w:cs="新宋体"/>
                <w:sz w:val="24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</w:rPr>
              <w:t>业绩</w:t>
            </w:r>
          </w:p>
        </w:tc>
        <w:tc>
          <w:tcPr>
            <w:tcW w:w="7938" w:type="dxa"/>
            <w:gridSpan w:val="4"/>
          </w:tcPr>
          <w:p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left"/>
              <w:rPr>
                <w:rFonts w:ascii="宋体" w:cs="新宋体"/>
                <w:sz w:val="24"/>
              </w:rPr>
            </w:pPr>
          </w:p>
          <w:p>
            <w:pPr>
              <w:spacing w:line="300" w:lineRule="exact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奖</w:t>
            </w:r>
            <w:r>
              <w:rPr>
                <w:rFonts w:ascii="宋体" w:hAnsi="宋体" w:cs="新宋体"/>
                <w:sz w:val="24"/>
              </w:rPr>
              <w:t xml:space="preserve">  </w:t>
            </w:r>
            <w:r>
              <w:rPr>
                <w:rFonts w:hint="eastAsia" w:ascii="宋体" w:hAnsi="宋体" w:cs="新宋体"/>
                <w:sz w:val="24"/>
              </w:rPr>
              <w:t>惩</w:t>
            </w:r>
          </w:p>
          <w:p>
            <w:pPr>
              <w:spacing w:line="300" w:lineRule="exact"/>
              <w:rPr>
                <w:rFonts w:ascii="宋体" w:cs="新宋体"/>
                <w:sz w:val="24"/>
              </w:rPr>
            </w:pPr>
          </w:p>
          <w:p>
            <w:pPr>
              <w:spacing w:line="300" w:lineRule="exact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情</w:t>
            </w:r>
            <w:r>
              <w:rPr>
                <w:rFonts w:ascii="宋体" w:hAnsi="宋体" w:cs="新宋体"/>
                <w:sz w:val="24"/>
              </w:rPr>
              <w:t xml:space="preserve">  </w:t>
            </w:r>
            <w:r>
              <w:rPr>
                <w:rFonts w:hint="eastAsia" w:ascii="宋体" w:hAnsi="宋体" w:cs="新宋体"/>
                <w:sz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cs="新宋体"/>
                <w:sz w:val="24"/>
              </w:rPr>
            </w:pPr>
          </w:p>
        </w:tc>
        <w:tc>
          <w:tcPr>
            <w:tcW w:w="7938" w:type="dxa"/>
            <w:gridSpan w:val="4"/>
          </w:tcPr>
          <w:p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宋体" w:cs="新宋体"/>
                <w:b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诚信承诺意见</w:t>
            </w:r>
          </w:p>
        </w:tc>
        <w:tc>
          <w:tcPr>
            <w:tcW w:w="7938" w:type="dxa"/>
            <w:gridSpan w:val="4"/>
          </w:tcPr>
          <w:p>
            <w:pPr>
              <w:widowControl/>
              <w:jc w:val="left"/>
              <w:rPr>
                <w:rFonts w:hint="eastAsia" w:ascii="楷体_GB2312" w:hAnsi="宋体" w:eastAsia="楷体_GB2312" w:cs="新宋体"/>
                <w:kern w:val="0"/>
                <w:sz w:val="22"/>
              </w:rPr>
            </w:pPr>
            <w:r>
              <w:rPr>
                <w:rFonts w:ascii="宋体" w:hAnsi="宋体" w:cs="新宋体"/>
                <w:kern w:val="0"/>
                <w:sz w:val="22"/>
              </w:rPr>
              <w:t xml:space="preserve">    </w:t>
            </w:r>
            <w:r>
              <w:rPr>
                <w:rFonts w:hint="eastAsia" w:ascii="楷体_GB2312" w:hAnsi="宋体" w:eastAsia="楷体_GB2312" w:cs="新宋体"/>
                <w:kern w:val="0"/>
                <w:sz w:val="22"/>
              </w:rPr>
              <w:t>本人所填报名信息和提供的材料、证件均真实。若有虚假，一经查实，自动放弃应聘资格</w:t>
            </w:r>
            <w:r>
              <w:rPr>
                <w:rFonts w:hint="eastAsia" w:ascii="楷体_GB2312" w:eastAsia="楷体_GB2312" w:cs="新宋体"/>
                <w:kern w:val="0"/>
                <w:sz w:val="22"/>
              </w:rPr>
              <w:t>,</w:t>
            </w:r>
            <w:r>
              <w:rPr>
                <w:rFonts w:hint="eastAsia" w:ascii="楷体_GB2312" w:hAnsi="宋体" w:eastAsia="楷体_GB2312" w:cs="新宋体"/>
                <w:kern w:val="0"/>
                <w:sz w:val="22"/>
              </w:rPr>
              <w:t xml:space="preserve">并承担相应的责任。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新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新宋体"/>
                <w:kern w:val="0"/>
                <w:sz w:val="22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hint="eastAsia" w:ascii="楷体_GB2312" w:eastAsia="楷体_GB2312" w:cs="新宋体"/>
                <w:sz w:val="24"/>
              </w:rPr>
            </w:pPr>
            <w:r>
              <w:rPr>
                <w:rFonts w:hint="eastAsia" w:ascii="楷体_GB2312" w:hAnsi="宋体" w:eastAsia="楷体_GB2312" w:cs="新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楷体_GB2312" w:hAnsi="宋体" w:eastAsia="楷体_GB2312" w:cs="新宋体"/>
                <w:kern w:val="0"/>
                <w:sz w:val="22"/>
              </w:rPr>
              <w:br w:type="textWrapping"/>
            </w:r>
            <w:r>
              <w:rPr>
                <w:rFonts w:hint="eastAsia" w:ascii="楷体_GB2312" w:hAnsi="宋体" w:eastAsia="楷体_GB2312" w:cs="新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left"/>
              <w:rPr>
                <w:rFonts w:hint="eastAsia" w:ascii="楷体_GB2312" w:eastAsia="楷体_GB2312" w:cs="新宋体"/>
                <w:sz w:val="24"/>
              </w:rPr>
            </w:pPr>
            <w:r>
              <w:rPr>
                <w:rFonts w:hint="eastAsia" w:ascii="楷体_GB2312" w:hAnsi="宋体" w:eastAsia="楷体_GB2312" w:cs="新宋体"/>
                <w:kern w:val="0"/>
                <w:sz w:val="22"/>
              </w:rPr>
              <w:t xml:space="preserve">                                        报考人签名：</w:t>
            </w:r>
          </w:p>
          <w:p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  <w:r>
              <w:rPr>
                <w:rFonts w:hint="eastAsia" w:ascii="楷体_GB2312" w:hAnsi="宋体" w:eastAsia="楷体_GB2312" w:cs="新宋体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备</w:t>
            </w:r>
            <w:r>
              <w:rPr>
                <w:rFonts w:ascii="宋体" w:hAnsi="宋体" w:cs="新宋体"/>
                <w:sz w:val="24"/>
              </w:rPr>
              <w:t xml:space="preserve">  </w:t>
            </w:r>
            <w:r>
              <w:rPr>
                <w:rFonts w:hint="eastAsia" w:ascii="宋体" w:hAnsi="宋体" w:cs="新宋体"/>
                <w:sz w:val="24"/>
              </w:rPr>
              <w:t>注</w:t>
            </w:r>
          </w:p>
        </w:tc>
        <w:tc>
          <w:tcPr>
            <w:tcW w:w="7938" w:type="dxa"/>
            <w:gridSpan w:val="4"/>
          </w:tcPr>
          <w:p>
            <w:pPr>
              <w:spacing w:line="440" w:lineRule="exact"/>
              <w:jc w:val="left"/>
              <w:rPr>
                <w:rFonts w:ascii="宋体" w:cs="新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楷体_GB2312" w:eastAsia="楷体_GB2312" w:cs="新宋体"/>
          <w:sz w:val="24"/>
        </w:rPr>
      </w:pPr>
      <w:r>
        <w:rPr>
          <w:rFonts w:hint="eastAsia" w:ascii="楷体_GB2312" w:hAnsi="宋体" w:eastAsia="楷体_GB2312" w:cs="新宋体"/>
          <w:sz w:val="24"/>
        </w:rPr>
        <w:t>说明：1.此表双面打印，请用蓝黑色钢笔或签字笔填写，字迹清楚。报名时，请将此报名表和其他资料扫描发送至：</w:t>
      </w:r>
      <w:r>
        <w:rPr>
          <w:rFonts w:hint="eastAsia" w:ascii="楷体_GB2312" w:hAnsi="宋体" w:eastAsia="楷体_GB2312" w:cs="新宋体"/>
          <w:sz w:val="32"/>
          <w:szCs w:val="32"/>
        </w:rPr>
        <w:t>rczp@gzsalvage.cn；</w:t>
      </w:r>
      <w:bookmarkStart w:id="0" w:name="_GoBack"/>
      <w:bookmarkEnd w:id="0"/>
    </w:p>
    <w:p>
      <w:pPr>
        <w:spacing w:line="400" w:lineRule="exact"/>
        <w:jc w:val="left"/>
        <w:rPr>
          <w:rFonts w:hint="eastAsia" w:ascii="楷体_GB2312" w:eastAsia="楷体_GB2312" w:cs="新宋体"/>
          <w:kern w:val="0"/>
          <w:sz w:val="32"/>
          <w:szCs w:val="32"/>
        </w:rPr>
      </w:pPr>
      <w:r>
        <w:rPr>
          <w:rFonts w:hint="eastAsia" w:ascii="楷体_GB2312" w:hAnsi="宋体" w:eastAsia="楷体_GB2312" w:cs="新宋体"/>
          <w:sz w:val="24"/>
        </w:rPr>
        <w:t xml:space="preserve">      2.请如实填写此表，经审核发现与事实不符的，取消应聘资格。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11F6"/>
    <w:rsid w:val="283F2DCC"/>
    <w:rsid w:val="4D1411F6"/>
    <w:rsid w:val="5F8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2022-08-03T11:06:00Z</dcterms:created>
  <dc:creator>阮嘉俊</dc:creator>
  <cp:lastModifiedBy>阮嘉俊</cp:lastModifiedBy>
  <dcterms:modified xsi:type="dcterms:W3CDTF">2023-05-22T06:07:44Z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