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河源市人民检察院驾驶员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left"/>
        <w:rPr>
          <w:rFonts w:ascii="宋体" w:hAnsi="宋体" w:eastAsia="宋体"/>
          <w:sz w:val="24"/>
        </w:rPr>
      </w:pPr>
    </w:p>
    <w:tbl>
      <w:tblPr>
        <w:tblStyle w:val="10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234"/>
        <w:gridCol w:w="590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学位学历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全日制教育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在职教育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宋体" w:hAnsi="宋体"/>
                <w:sz w:val="24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sz w:val="24"/>
              </w:rPr>
              <w:t>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10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 社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会 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出 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说明：1、此表用黑色</w:t>
      </w:r>
      <w:r>
        <w:rPr>
          <w:rFonts w:hint="eastAsia" w:ascii="宋体" w:hAnsi="宋体" w:eastAsia="宋体"/>
          <w:sz w:val="24"/>
          <w:lang w:eastAsia="zh-CN"/>
        </w:rPr>
        <w:t>签字笔</w:t>
      </w:r>
      <w:r>
        <w:rPr>
          <w:rFonts w:hint="eastAsia" w:ascii="宋体" w:hAnsi="宋体" w:eastAsia="宋体"/>
          <w:sz w:val="24"/>
        </w:rPr>
        <w:t>填写，字迹</w:t>
      </w:r>
      <w:r>
        <w:rPr>
          <w:rFonts w:hint="eastAsia" w:ascii="宋体" w:hAnsi="宋体" w:eastAsia="宋体"/>
          <w:sz w:val="24"/>
          <w:lang w:eastAsia="zh-CN"/>
        </w:rPr>
        <w:t>工整、清晰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99D642B"/>
    <w:rsid w:val="22AF302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页眉 Char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2021-11-15T09:16:00Z</cp:lastPrinted>
  <dcterms:modified xsi:type="dcterms:W3CDTF">2023-08-14T08:22:40Z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B823089FB03B43D0B19EC56FF9046F36</vt:lpwstr>
  </property>
</Properties>
</file>