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附件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3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</w:rPr>
        <w:t>报考诚信承诺书</w:t>
      </w:r>
    </w:p>
    <w:p>
      <w:pPr>
        <w:spacing w:line="520" w:lineRule="exact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6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我已仔细阅读《</w:t>
      </w:r>
      <w:r>
        <w:rPr>
          <w:rFonts w:hint="eastAsia" w:ascii="方正仿宋_GBK" w:hAnsi="方正仿宋_GBK" w:eastAsia="方正仿宋_GBK" w:cs="方正仿宋_GBK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马鞍山市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人力资源管理服务中心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面向社会公开招聘编外聘用工作人员公告》，理解其内容，符合报考条件。</w:t>
      </w:r>
    </w:p>
    <w:p>
      <w:pPr>
        <w:spacing w:line="52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　我郑重承诺：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　一、本人自觉遵守本次考试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聘用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的各项规定，所提供的个人信息、证明材料、证件等均真实、准确。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　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　三、对于有报考专业要求的职位，保证做到对本人所学专业与职位专业要求认真核对，不符合要求的决不报考。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　四、诚实守信，严守纪律。认真履行报考人员的义务。对因提供有关信息证件不真实或违反有关纪律规定所造成的后果，本人自愿承担相应的责任。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　五、本人承诺身体健康，无重大疾病史。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20" w:lineRule="exact"/>
        <w:ind w:firstLine="4320" w:firstLineChars="135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报考者本人签名：</w:t>
      </w:r>
    </w:p>
    <w:p>
      <w:pPr>
        <w:spacing w:line="520" w:lineRule="exact"/>
        <w:ind w:firstLine="4320" w:firstLineChars="135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本人身份证号码：</w:t>
      </w:r>
    </w:p>
    <w:p>
      <w:pPr>
        <w:spacing w:line="520" w:lineRule="exact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default" w:ascii="Nimbus Roman No9 L" w:hAnsi="Nimbus Roman No9 L" w:cs="Nimbus Roman No9 L"/>
          <w:color w:val="000000"/>
        </w:rPr>
      </w:pP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二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〇</w:t>
      </w: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二</w:t>
      </w:r>
      <w:r>
        <w:rPr>
          <w:rFonts w:hint="eastAsia" w:ascii="Nimbus Roman No9 L" w:hAnsi="Nimbus Roman No9 L" w:eastAsia="仿宋_GB2312" w:cs="Nimbus Roman No9 L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年  月  日</w:t>
      </w:r>
    </w:p>
    <w:p>
      <w:bookmarkStart w:id="0" w:name="_GoBack"/>
      <w:bookmarkEnd w:id="0"/>
    </w:p>
    <w:sectPr>
      <w:headerReference r:id="rId4" w:type="default"/>
      <w:footerReference r:id="rId5" w:type="default"/>
      <w:footerReference r:id="rId6" w:type="even"/>
      <w:pgSz w:w="11906" w:h="16838"/>
      <w:pgMar w:top="1701" w:right="1587" w:bottom="1587" w:left="1587" w:header="851" w:footer="992" w:gutter="0"/>
      <w:paperSrc w:first="0" w:oth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Align="top"/>
      <w:rPr>
        <w:rStyle w:val="7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Align="top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paragraph" w:styleId="2">
    <w:name w:val="Body Text"/>
    <w:basedOn w:val="1"/>
    <w:qFormat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337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2022-12-12T02:38:00Z</dcterms:created>
  <dc:creator>lenovo</dc:creator>
  <cp:lastModifiedBy>Lenovo</cp:lastModifiedBy>
  <dcterms:modified xsi:type="dcterms:W3CDTF">2023-08-15T06:23:26Z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B0ACD2D6CAB642BB81F28B14A77137EF</vt:lpwstr>
  </property>
</Properties>
</file>