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1：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海珠区文学艺术界联合会招聘雇员报名表</w:t>
      </w:r>
    </w:p>
    <w:p>
      <w:pPr>
        <w:spacing w:line="400" w:lineRule="exact"/>
        <w:ind w:firstLine="1258" w:firstLineChars="348"/>
        <w:rPr>
          <w:rFonts w:eastAsia="方正小标宋简体"/>
          <w:b/>
          <w:bCs/>
          <w:sz w:val="36"/>
          <w:szCs w:val="36"/>
        </w:rPr>
      </w:pPr>
    </w:p>
    <w:tbl>
      <w:tblPr>
        <w:tblStyle w:val="4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73"/>
        <w:gridCol w:w="903"/>
        <w:gridCol w:w="1338"/>
        <w:gridCol w:w="903"/>
        <w:gridCol w:w="1256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相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7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学习、工作经历（何年何月至何年何月在何地、何单位工作或学习、任何职，从大学开始，按时间先后顺序填写）</w:t>
            </w:r>
          </w:p>
        </w:tc>
        <w:tc>
          <w:tcPr>
            <w:tcW w:w="758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957" w:firstLineChars="298"/>
        <w:rPr>
          <w:rFonts w:eastAsia="黑体"/>
          <w:b/>
          <w:bCs/>
          <w:sz w:val="32"/>
        </w:rPr>
      </w:pPr>
    </w:p>
    <w:tbl>
      <w:tblPr>
        <w:tblStyle w:val="4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基本情况</w:t>
            </w:r>
          </w:p>
        </w:tc>
        <w:tc>
          <w:tcPr>
            <w:tcW w:w="710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24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100"/>
                <w:sz w:val="24"/>
              </w:rPr>
            </w:pPr>
            <w:r>
              <w:rPr>
                <w:rFonts w:hAnsi="仿宋_GB2312" w:eastAsia="仿宋_GB2312"/>
                <w:spacing w:val="100"/>
                <w:sz w:val="24"/>
              </w:rPr>
              <w:t>资料审核情况</w:t>
            </w:r>
          </w:p>
        </w:tc>
        <w:tc>
          <w:tcPr>
            <w:tcW w:w="710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 w:eastAsia="仿宋_GB2312"/>
                <w:sz w:val="24"/>
              </w:rPr>
              <w:t>审核人：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hAnsi="仿宋_GB2312" w:eastAsia="仿宋_GB2312"/>
                <w:sz w:val="24"/>
              </w:rPr>
              <w:t>审核日期：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  <w:jc w:val="center"/>
        </w:trPr>
        <w:tc>
          <w:tcPr>
            <w:tcW w:w="2242" w:type="dxa"/>
            <w:textDirection w:val="tbRlV"/>
            <w:vAlign w:val="center"/>
          </w:tcPr>
          <w:p>
            <w:pPr>
              <w:ind w:right="113" w:firstLine="12"/>
              <w:jc w:val="center"/>
              <w:rPr>
                <w:rFonts w:eastAsia="仿宋_GB2312"/>
                <w:spacing w:val="100"/>
                <w:sz w:val="24"/>
              </w:rPr>
            </w:pPr>
            <w:r>
              <w:rPr>
                <w:rFonts w:hAnsi="仿宋_GB2312" w:eastAsia="仿宋_GB2312"/>
                <w:spacing w:val="100"/>
                <w:sz w:val="24"/>
              </w:rPr>
              <w:t>个人承诺</w:t>
            </w:r>
          </w:p>
        </w:tc>
        <w:tc>
          <w:tcPr>
            <w:tcW w:w="7103" w:type="dxa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我已详细阅读</w:t>
            </w:r>
            <w:bookmarkStart w:id="0" w:name="_GoBack"/>
            <w:r>
              <w:rPr>
                <w:rFonts w:hAnsi="仿宋_GB2312" w:eastAsia="仿宋_GB2312"/>
                <w:color w:val="auto"/>
                <w:sz w:val="24"/>
              </w:rPr>
              <w:t>了招考简章、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位相关要求和填表说明，确信符合报考条件及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位要求。本人保证填报和提交的资料真实准确，如因个人填报信息失实或不符合报考条件和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位要求而被取消考录资格的，由本人负责。</w:t>
            </w:r>
          </w:p>
          <w:bookmarkEnd w:id="0"/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Ansi="仿宋_GB2312" w:eastAsia="仿宋_GB2312"/>
                <w:sz w:val="24"/>
              </w:rPr>
              <w:t>考生亲笔签名</w:t>
            </w:r>
            <w:r>
              <w:rPr>
                <w:rFonts w:eastAsia="仿宋_GB2312"/>
                <w:sz w:val="24"/>
              </w:rPr>
              <w:t xml:space="preserve">: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注：1、工作简历要写清职务变化的年月；</w:t>
      </w:r>
    </w:p>
    <w:p>
      <w:pPr>
        <w:numPr>
          <w:ilvl w:val="0"/>
          <w:numId w:val="1"/>
        </w:numPr>
        <w:spacing w:line="288" w:lineRule="auto"/>
        <w:ind w:firstLine="480" w:firstLineChars="200"/>
        <w:rPr>
          <w:sz w:val="24"/>
        </w:rPr>
      </w:pPr>
      <w:r>
        <w:rPr>
          <w:sz w:val="24"/>
        </w:rPr>
        <w:t>本表一式二份，附小一寸近期正面免冠彩色照片一张。</w:t>
      </w: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3ACAF"/>
    <w:multiLevelType w:val="singleLevel"/>
    <w:tmpl w:val="86C3ACA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36170"/>
    <w:rsid w:val="00846117"/>
    <w:rsid w:val="045A5C23"/>
    <w:rsid w:val="093A674A"/>
    <w:rsid w:val="1A2A1208"/>
    <w:rsid w:val="2503128F"/>
    <w:rsid w:val="262B2CCD"/>
    <w:rsid w:val="28BB7259"/>
    <w:rsid w:val="47E75915"/>
    <w:rsid w:val="54636170"/>
    <w:rsid w:val="584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区直属机关党委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2021-11-22T08:21:00Z</dcterms:created>
  <dc:creator>区直机关工委文件收发员</dc:creator>
  <cp:lastModifiedBy>dell</cp:lastModifiedBy>
  <cp:lastPrinted>2023-08-11T06:14:20Z</cp:lastPrinted>
  <dcterms:modified xsi:type="dcterms:W3CDTF">2023-08-11T06:14:33Z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7F51095EF64948818DBD9D31AA2DDFAC</vt:lpwstr>
  </property>
</Properties>
</file>