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20" w:lineRule="exact"/>
        <w:rPr>
          <w:rStyle w:val="7"/>
          <w:rFonts w:ascii="仿宋" w:hAnsi="仿宋" w:eastAsia="仿宋"/>
          <w:b w:val="0"/>
        </w:rPr>
      </w:pPr>
    </w:p>
    <w:p>
      <w:pPr>
        <w:pStyle w:val="4"/>
        <w:widowControl/>
        <w:spacing w:beforeAutospacing="0" w:afterAutospacing="0" w:line="520" w:lineRule="exact"/>
        <w:jc w:val="center"/>
        <w:rPr>
          <w:rStyle w:val="7"/>
          <w:rFonts w:ascii="宋体" w:hAnsi="宋体"/>
          <w:sz w:val="44"/>
          <w:szCs w:val="44"/>
        </w:rPr>
      </w:pPr>
      <w:r>
        <w:rPr>
          <w:rStyle w:val="7"/>
          <w:rFonts w:hint="eastAsia" w:ascii="宋体" w:hAnsi="宋体"/>
          <w:sz w:val="44"/>
          <w:szCs w:val="44"/>
        </w:rPr>
        <w:t>报考警务辅助人员重大事项承诺书</w:t>
      </w:r>
    </w:p>
    <w:p>
      <w:pPr>
        <w:pStyle w:val="4"/>
        <w:widowControl/>
        <w:spacing w:beforeAutospacing="0" w:afterAutospacing="0" w:line="76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pStyle w:val="4"/>
        <w:widowControl/>
        <w:spacing w:beforeAutospacing="0" w:afterAutospacing="0" w:line="760" w:lineRule="exac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本人承诺无下列不得报考情形：</w:t>
      </w:r>
    </w:p>
    <w:p>
      <w:pPr>
        <w:spacing w:line="760" w:lineRule="exact"/>
        <w:ind w:firstLine="600" w:firstLineChars="200"/>
        <w:rPr>
          <w:rFonts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1.受过刑事处罚或者涉嫌犯罪尚未结案的；</w:t>
      </w:r>
    </w:p>
    <w:p>
      <w:pPr>
        <w:spacing w:line="760" w:lineRule="exact"/>
        <w:ind w:firstLine="600" w:firstLineChars="200"/>
        <w:rPr>
          <w:rFonts w:hint="eastAsia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2.因吸毒、赌博、卖淫嫖娼、故意伤害、寻衅滋事等行为受过行政处罚的</w:t>
      </w:r>
      <w:r>
        <w:rPr>
          <w:rFonts w:hint="eastAsia" w:asciiTheme="majorEastAsia" w:hAnsiTheme="majorEastAsia" w:eastAsiaTheme="majorEastAsia"/>
          <w:kern w:val="0"/>
          <w:sz w:val="30"/>
          <w:szCs w:val="30"/>
          <w:lang w:eastAsia="zh-CN"/>
        </w:rPr>
        <w:t>，被行政拘留、司法拘留或收容教育的；</w:t>
      </w:r>
    </w:p>
    <w:p>
      <w:pPr>
        <w:spacing w:line="760" w:lineRule="exact"/>
        <w:ind w:firstLine="600" w:firstLineChars="200"/>
        <w:rPr>
          <w:rFonts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3.被开除公职、开除军籍或</w:t>
      </w:r>
      <w:r>
        <w:rPr>
          <w:rFonts w:asciiTheme="majorEastAsia" w:hAnsiTheme="majorEastAsia" w:eastAsiaTheme="majorEastAsia"/>
          <w:kern w:val="0"/>
          <w:sz w:val="30"/>
          <w:szCs w:val="30"/>
        </w:rPr>
        <w:t>因违纪违规被辞退解聘</w:t>
      </w: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的；</w:t>
      </w:r>
    </w:p>
    <w:p>
      <w:pPr>
        <w:spacing w:line="760" w:lineRule="exact"/>
        <w:ind w:firstLine="600" w:firstLineChars="200"/>
        <w:rPr>
          <w:rFonts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4.被依法列为失信联合惩戒对象的；</w:t>
      </w:r>
    </w:p>
    <w:p>
      <w:pPr>
        <w:spacing w:line="760" w:lineRule="exact"/>
        <w:ind w:firstLine="600" w:firstLineChars="200"/>
        <w:rPr>
          <w:rFonts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5.从事</w:t>
      </w:r>
      <w:r>
        <w:rPr>
          <w:rFonts w:asciiTheme="majorEastAsia" w:hAnsiTheme="majorEastAsia" w:eastAsiaTheme="majorEastAsia"/>
          <w:kern w:val="0"/>
          <w:sz w:val="30"/>
          <w:szCs w:val="30"/>
        </w:rPr>
        <w:t>警务辅助工作合同期未满擅自离职的；</w:t>
      </w:r>
    </w:p>
    <w:p>
      <w:pPr>
        <w:spacing w:line="760" w:lineRule="exact"/>
        <w:ind w:firstLine="600" w:firstLineChars="200"/>
        <w:rPr>
          <w:rFonts w:hint="eastAsia" w:asciiTheme="majorEastAsia" w:hAnsiTheme="majorEastAsia" w:eastAsiaTheme="majorEastAsia"/>
          <w:kern w:val="0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6.</w:t>
      </w:r>
      <w:r>
        <w:rPr>
          <w:rFonts w:hint="eastAsia" w:asciiTheme="majorEastAsia" w:hAnsiTheme="majorEastAsia" w:eastAsiaTheme="majorEastAsia"/>
          <w:kern w:val="0"/>
          <w:sz w:val="30"/>
          <w:szCs w:val="30"/>
          <w:lang w:eastAsia="zh-CN"/>
        </w:rPr>
        <w:t>本人或家庭成员正在服刑或接受调查的；</w:t>
      </w:r>
      <w:bookmarkStart w:id="0" w:name="_GoBack"/>
      <w:bookmarkEnd w:id="0"/>
    </w:p>
    <w:p>
      <w:pPr>
        <w:spacing w:line="760" w:lineRule="exact"/>
        <w:ind w:firstLine="600" w:firstLineChars="200"/>
        <w:rPr>
          <w:rFonts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kern w:val="0"/>
          <w:sz w:val="30"/>
          <w:szCs w:val="30"/>
        </w:rPr>
        <w:t>7.其他不适宜从事警务辅助工作的。</w:t>
      </w:r>
    </w:p>
    <w:p>
      <w:pPr>
        <w:pStyle w:val="4"/>
        <w:widowControl/>
        <w:spacing w:beforeAutospacing="0" w:afterAutospacing="0" w:line="760" w:lineRule="exact"/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如</w:t>
      </w:r>
      <w:r>
        <w:rPr>
          <w:rFonts w:asciiTheme="majorEastAsia" w:hAnsiTheme="majorEastAsia" w:eastAsiaTheme="majorEastAsia"/>
          <w:sz w:val="30"/>
          <w:szCs w:val="30"/>
        </w:rPr>
        <w:t>本人隐瞒上述事项</w:t>
      </w:r>
      <w:r>
        <w:rPr>
          <w:rFonts w:hint="eastAsia" w:asciiTheme="majorEastAsia" w:hAnsiTheme="majorEastAsia" w:eastAsiaTheme="majorEastAsia"/>
          <w:sz w:val="30"/>
          <w:szCs w:val="30"/>
        </w:rPr>
        <w:t>之一</w:t>
      </w:r>
      <w:r>
        <w:rPr>
          <w:rFonts w:asciiTheme="majorEastAsia" w:hAnsiTheme="majorEastAsia" w:eastAsiaTheme="majorEastAsia"/>
          <w:sz w:val="30"/>
          <w:szCs w:val="30"/>
        </w:rPr>
        <w:t>，经</w:t>
      </w:r>
      <w:r>
        <w:rPr>
          <w:rFonts w:hint="eastAsia" w:asciiTheme="majorEastAsia" w:hAnsiTheme="majorEastAsia" w:eastAsiaTheme="majorEastAsia"/>
          <w:sz w:val="30"/>
          <w:szCs w:val="30"/>
        </w:rPr>
        <w:t>嘉善县公安</w:t>
      </w:r>
      <w:r>
        <w:rPr>
          <w:rFonts w:asciiTheme="majorEastAsia" w:hAnsiTheme="majorEastAsia" w:eastAsiaTheme="majorEastAsia"/>
          <w:sz w:val="30"/>
          <w:szCs w:val="30"/>
        </w:rPr>
        <w:t>局查实的，直接取消报考资格，已考成绩直接作废；已被录取的，本人愿意无条件接受单位解除用工合同。</w:t>
      </w:r>
    </w:p>
    <w:p>
      <w:pPr>
        <w:pStyle w:val="4"/>
        <w:widowControl/>
        <w:spacing w:beforeAutospacing="0" w:afterAutospacing="0" w:line="760" w:lineRule="exact"/>
        <w:rPr>
          <w:rFonts w:asciiTheme="majorEastAsia" w:hAnsiTheme="majorEastAsia" w:eastAsiaTheme="majorEastAsia"/>
          <w:sz w:val="30"/>
          <w:szCs w:val="30"/>
        </w:rPr>
      </w:pPr>
    </w:p>
    <w:p>
      <w:pPr>
        <w:pStyle w:val="4"/>
        <w:widowControl/>
        <w:spacing w:beforeAutospacing="0" w:afterAutospacing="0" w:line="760" w:lineRule="exact"/>
        <w:ind w:firstLine="5400" w:firstLineChars="18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承诺人</w:t>
      </w:r>
      <w:r>
        <w:rPr>
          <w:rFonts w:asciiTheme="majorEastAsia" w:hAnsiTheme="majorEastAsia" w:eastAsiaTheme="majorEastAsia"/>
          <w:sz w:val="30"/>
          <w:szCs w:val="30"/>
        </w:rPr>
        <w:t>：</w:t>
      </w:r>
    </w:p>
    <w:p>
      <w:pPr>
        <w:pStyle w:val="4"/>
        <w:widowControl/>
        <w:spacing w:beforeAutospacing="0" w:afterAutospacing="0" w:line="760" w:lineRule="exac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                      承诺时间：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C"/>
    <w:rsid w:val="000931F9"/>
    <w:rsid w:val="00145895"/>
    <w:rsid w:val="001A6666"/>
    <w:rsid w:val="0028571C"/>
    <w:rsid w:val="00484E3C"/>
    <w:rsid w:val="006634CC"/>
    <w:rsid w:val="00691E6F"/>
    <w:rsid w:val="0085165F"/>
    <w:rsid w:val="00982B0E"/>
    <w:rsid w:val="00BF0952"/>
    <w:rsid w:val="00E7524C"/>
    <w:rsid w:val="16A64981"/>
    <w:rsid w:val="18021105"/>
    <w:rsid w:val="243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2023-07-24T09:12:00Z</dcterms:created>
  <dc:creator>admin</dc:creator>
  <cp:lastModifiedBy>Administrator</cp:lastModifiedBy>
  <cp:lastPrinted>2023-07-24T09:12:00Z</cp:lastPrinted>
  <dcterms:modified xsi:type="dcterms:W3CDTF">2023-07-31T07:04:07Z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E18624EE77394DC6954F4A0FBB197C82</vt:lpwstr>
  </property>
</Properties>
</file>