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widowControl/>
        <w:spacing w:after="156" w:afterLines="50" w:line="560" w:lineRule="exact"/>
        <w:jc w:val="center"/>
        <w:textAlignment w:val="baseline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  <w:lang w:eastAsia="zh-CN"/>
        </w:rPr>
        <w:t>南太湖法院</w:t>
      </w:r>
      <w:r>
        <w:rPr>
          <w:rFonts w:eastAsia="方正小标宋简体"/>
          <w:color w:val="000000"/>
          <w:sz w:val="36"/>
          <w:szCs w:val="36"/>
        </w:rPr>
        <w:t>公开选调事业单位工作人员报名表</w:t>
      </w:r>
    </w:p>
    <w:tbl>
      <w:tblPr>
        <w:tblStyle w:val="5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"/>
        <w:gridCol w:w="837"/>
        <w:gridCol w:w="287"/>
        <w:gridCol w:w="863"/>
        <w:gridCol w:w="187"/>
        <w:gridCol w:w="855"/>
        <w:gridCol w:w="300"/>
        <w:gridCol w:w="615"/>
        <w:gridCol w:w="555"/>
        <w:gridCol w:w="1290"/>
        <w:gridCol w:w="71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  名</w:t>
            </w:r>
          </w:p>
        </w:tc>
        <w:tc>
          <w:tcPr>
            <w:tcW w:w="11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  别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出生年月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民  族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籍  贯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入党时间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参加工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作时间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健康状况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专业技术职务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熟悉专业有何专长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招录事业单位时间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  历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  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毕业院校系及专业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在  职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系及专业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现任职务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职务层次（职级）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 w:val="22"/>
                <w:szCs w:val="22"/>
              </w:rPr>
              <w:t>手机号码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习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和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历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5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（学习和工作简历从</w:t>
            </w:r>
            <w:r>
              <w:rPr>
                <w:rFonts w:hint="eastAsia"/>
                <w:sz w:val="22"/>
                <w:szCs w:val="22"/>
                <w:lang w:eastAsia="zh-CN"/>
              </w:rPr>
              <w:t>高中</w:t>
            </w:r>
            <w:r>
              <w:rPr>
                <w:sz w:val="22"/>
                <w:szCs w:val="22"/>
              </w:rPr>
              <w:t>学历填起）</w:t>
            </w:r>
          </w:p>
          <w:p>
            <w:pPr>
              <w:widowControl/>
              <w:spacing w:line="240" w:lineRule="atLeast"/>
              <w:jc w:val="lef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年度考核结果是否均为合格以上等次</w:t>
            </w:r>
          </w:p>
        </w:tc>
        <w:tc>
          <w:tcPr>
            <w:tcW w:w="3045" w:type="dxa"/>
            <w:gridSpan w:val="6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 w:val="22"/>
                <w:szCs w:val="22"/>
              </w:rPr>
              <w:t>近亲属受到惩处情况</w:t>
            </w:r>
          </w:p>
        </w:tc>
        <w:tc>
          <w:tcPr>
            <w:tcW w:w="4101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0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奖 惩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情 况</w:t>
            </w:r>
          </w:p>
        </w:tc>
        <w:tc>
          <w:tcPr>
            <w:tcW w:w="8061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9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庭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员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及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重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社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会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关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称 谓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  名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年月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面貌</w:t>
            </w: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9160" w:type="dxa"/>
            <w:gridSpan w:val="1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rPr>
                <w:b/>
                <w:szCs w:val="21"/>
              </w:rPr>
            </w:pPr>
            <w:r>
              <w:rPr>
                <w:b/>
                <w:szCs w:val="21"/>
              </w:rPr>
              <w:t>本人声明：上述填写内容真实准确。如有虚假，本人愿承担由此产生的一切后果。</w:t>
            </w:r>
          </w:p>
          <w:p>
            <w:pPr>
              <w:widowControl/>
              <w:spacing w:line="240" w:lineRule="atLeast"/>
              <w:jc w:val="righ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</w:p>
          <w:p>
            <w:pPr>
              <w:widowControl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sz w:val="22"/>
                <w:szCs w:val="22"/>
              </w:rPr>
              <w:t xml:space="preserve">         报考人员签名：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所在单位党委（党组）意见</w:t>
            </w:r>
          </w:p>
        </w:tc>
        <w:tc>
          <w:tcPr>
            <w:tcW w:w="8045" w:type="dxa"/>
            <w:gridSpan w:val="11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（盖章）</w:t>
            </w:r>
          </w:p>
          <w:p>
            <w:pPr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sz w:val="22"/>
                <w:szCs w:val="22"/>
              </w:rPr>
              <w:t xml:space="preserve">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  注</w:t>
            </w:r>
          </w:p>
        </w:tc>
        <w:tc>
          <w:tcPr>
            <w:tcW w:w="8045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>
      <w:pPr>
        <w:spacing w:line="24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 </w:t>
      </w:r>
    </w:p>
    <w:p>
      <w:pPr>
        <w:spacing w:line="480" w:lineRule="exact"/>
        <w:rPr>
          <w:rFonts w:eastAsia="仿宋_GB2312"/>
          <w:color w:val="000000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211" w:right="1814" w:bottom="2211" w:left="181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spacing w:line="460" w:lineRule="exact"/>
        <w:jc w:val="center"/>
        <w:rPr>
          <w:rFonts w:eastAsia="黑体"/>
          <w:szCs w:val="21"/>
        </w:rPr>
      </w:pPr>
      <w:r>
        <w:rPr>
          <w:rFonts w:eastAsia="黑体"/>
          <w:sz w:val="44"/>
          <w:szCs w:val="44"/>
        </w:rPr>
        <w:t>填 表 说 明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1.此表由本人逐栏如实准确填写，没有内容的填写“无”；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2.“出生年月”、“参加工作时间”、“入党时间” 等，年份一律用4位数字表示，月份一律用2位数字表示，中间用“.”分隔，如“1992.05”。 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3.熟悉专业和有何经历根据本人实际填写，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有无财务会计类资格证书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4.“职务层次（职级）”这里填写本人目前对应的职务或职级，如八级职员、九级职员等。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5.“联系电话”栏填写本人的手机电话，选调期间应保持通讯畅通。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6.“简历” 栏从进入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高中</w:t>
      </w:r>
      <w:r>
        <w:rPr>
          <w:rFonts w:hint="eastAsia" w:ascii="仿宋_GB2312" w:hAnsi="仿宋_GB2312" w:eastAsia="仿宋_GB2312" w:cs="仿宋_GB2312"/>
          <w:sz w:val="30"/>
          <w:szCs w:val="30"/>
        </w:rPr>
        <w:t>学习开始填起，须填写清楚×年×月至×年×月在何单位工作（学习）及任何职务。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7.本人所获奖励填写区县委、政府联合表彰或者市级以上单个部门表彰的荣誉。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8.“年度考核结果是否均为合格以上等次”栏，根据历年年度考核结果填写“是”或“否”（不含试用期不确定等次的情况）。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9.“所在单位党委（党组）意见”栏，由报考人员所在单位填写，并加盖单位党委（党组）公章。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10.此表用A4纸双面打印，请不要改变格式。</w:t>
      </w:r>
    </w:p>
    <w:p>
      <w:pPr>
        <w:widowControl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871" w:right="1417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00EA53C6"/>
    <w:rsid w:val="00021B1D"/>
    <w:rsid w:val="000574A1"/>
    <w:rsid w:val="00090038"/>
    <w:rsid w:val="001F6628"/>
    <w:rsid w:val="00272806"/>
    <w:rsid w:val="002A23B2"/>
    <w:rsid w:val="00317B37"/>
    <w:rsid w:val="00351BCA"/>
    <w:rsid w:val="006503BE"/>
    <w:rsid w:val="00695234"/>
    <w:rsid w:val="0076680E"/>
    <w:rsid w:val="00772BE8"/>
    <w:rsid w:val="007A0695"/>
    <w:rsid w:val="008038EF"/>
    <w:rsid w:val="00862894"/>
    <w:rsid w:val="008A7FE1"/>
    <w:rsid w:val="00A8164B"/>
    <w:rsid w:val="00A85F0A"/>
    <w:rsid w:val="00A95CC3"/>
    <w:rsid w:val="00B87DA8"/>
    <w:rsid w:val="00C25A82"/>
    <w:rsid w:val="00CA28FA"/>
    <w:rsid w:val="00CC2463"/>
    <w:rsid w:val="00CE1803"/>
    <w:rsid w:val="00CF53BC"/>
    <w:rsid w:val="00D14179"/>
    <w:rsid w:val="00EA3304"/>
    <w:rsid w:val="00EA53C6"/>
    <w:rsid w:val="00F63237"/>
    <w:rsid w:val="00F9411D"/>
    <w:rsid w:val="094D3DED"/>
    <w:rsid w:val="0D1808E8"/>
    <w:rsid w:val="0DBB1021"/>
    <w:rsid w:val="15A85DAC"/>
    <w:rsid w:val="1CC924C2"/>
    <w:rsid w:val="342F05A9"/>
    <w:rsid w:val="3A312A42"/>
    <w:rsid w:val="4197609D"/>
    <w:rsid w:val="6DE53DE6"/>
    <w:rsid w:val="75FF59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*正文"/>
    <w:basedOn w:val="1"/>
    <w:qFormat/>
    <w:uiPriority w:val="99"/>
    <w:pPr>
      <w:ind w:firstLine="480" w:firstLineChars="200"/>
    </w:pPr>
    <w:rPr>
      <w:rFonts w:eastAsia="仿宋_GB2312"/>
      <w:kern w:val="0"/>
      <w:sz w:val="24"/>
      <w:szCs w:val="32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BFFD7A-F825-4B84-B2DA-1EA22A5D94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1898</Words>
  <Characters>1970</Characters>
  <Lines>9</Lines>
  <Paragraphs>2</Paragraphs>
  <TotalTime>11</TotalTime>
  <ScaleCrop>false</ScaleCrop>
  <LinksUpToDate>false</LinksUpToDate>
  <CharactersWithSpaces>2229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2023-06-07T08:19:00Z</dcterms:created>
  <dc:creator>legion</dc:creator>
  <cp:lastModifiedBy>PZY</cp:lastModifiedBy>
  <cp:lastPrinted>2023-06-19T09:53:00Z</cp:lastPrinted>
  <dcterms:modified xsi:type="dcterms:W3CDTF">2023-07-10T08:53:11Z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EE0CBBD5996A4942B242113DCC993DDF_13</vt:lpwstr>
  </property>
</Properties>
</file>