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年普洱市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数字经济局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公益性岗位招聘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                            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</w:rPr>
        <w:t>年    月    日</w:t>
      </w:r>
    </w:p>
    <w:tbl>
      <w:tblPr>
        <w:tblStyle w:val="5"/>
        <w:tblpPr w:leftFromText="45" w:rightFromText="45" w:vertAnchor="text"/>
        <w:tblW w:w="0" w:type="auto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74"/>
        <w:gridCol w:w="900"/>
        <w:gridCol w:w="1080"/>
        <w:gridCol w:w="1515"/>
        <w:gridCol w:w="105"/>
        <w:gridCol w:w="1620"/>
        <w:gridCol w:w="9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tblCellSpacing w:w="0" w:type="dxa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毕业学校及时间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现户口所在地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tblCellSpacing w:w="0" w:type="dxa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7" w:hRule="atLeast"/>
          <w:tblCellSpacing w:w="0" w:type="dxa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" w:hRule="atLeast"/>
          <w:tblCellSpacing w:w="0" w:type="dxa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9" w:hRule="atLeast"/>
          <w:tblCellSpacing w:w="0" w:type="dxa"/>
        </w:trPr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符合公益性岗位类别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1.女年满40周岁、男年满50周岁城镇登记失业人员，需持有《就业创业证》；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2.有劳动能力的残疾人，需持有《就业创业证》、《残疾人证》；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3.享受城乡居民最低生活保障人员，需持有《就业创业证》、《低保证》；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4.零就业家庭人员，即家庭成员具有劳动能力且无一人就业，家庭成员需同时持有《就业创业证》、乡（镇）、社（区）机构的相关证明；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5.连续失业1年以上人员，需持有《就业创业证》，经就业经办机构核查，失业登记时间已连续达到一年以上；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6.连续失业6个月以上的应届离校未就业高校毕业生；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7.连续失业3个月以上的易地扶贫搬迁至城镇的脱贫劳动力。</w:t>
            </w:r>
          </w:p>
        </w:tc>
      </w:tr>
    </w:tbl>
    <w:p/>
    <w:sectPr>
      <w:footerReference r:id="rId3" w:type="default"/>
      <w:pgSz w:w="11906" w:h="16838"/>
      <w:pgMar w:top="1134" w:right="1474" w:bottom="113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GRkN2UwMjVkMGVkYzFkZmQyMmY1ZDFjOWI1YTQifQ=="/>
  </w:docVars>
  <w:rsids>
    <w:rsidRoot w:val="EF568B03"/>
    <w:rsid w:val="1C2F3052"/>
    <w:rsid w:val="1FFF0ED7"/>
    <w:rsid w:val="26A05471"/>
    <w:rsid w:val="27BBCF68"/>
    <w:rsid w:val="3B5F7FA8"/>
    <w:rsid w:val="3BB56C60"/>
    <w:rsid w:val="3CF5D085"/>
    <w:rsid w:val="46FF20DF"/>
    <w:rsid w:val="4D1823B3"/>
    <w:rsid w:val="5BBFDB98"/>
    <w:rsid w:val="5BFABD40"/>
    <w:rsid w:val="654C7357"/>
    <w:rsid w:val="6B3FFF0D"/>
    <w:rsid w:val="6F6F0C1A"/>
    <w:rsid w:val="739D3CF2"/>
    <w:rsid w:val="77FBA5E8"/>
    <w:rsid w:val="7B5FF39F"/>
    <w:rsid w:val="7BF7B172"/>
    <w:rsid w:val="7EBF3834"/>
    <w:rsid w:val="7FD7FDAD"/>
    <w:rsid w:val="B6FF5533"/>
    <w:rsid w:val="CE5E77B0"/>
    <w:rsid w:val="E1D505E1"/>
    <w:rsid w:val="EDD99499"/>
    <w:rsid w:val="EF568B03"/>
    <w:rsid w:val="EFFFEBB3"/>
    <w:rsid w:val="F3BC817D"/>
    <w:rsid w:val="F3BFB101"/>
    <w:rsid w:val="F3FFB136"/>
    <w:rsid w:val="FDAFF1C0"/>
    <w:rsid w:val="FDBDB43D"/>
    <w:rsid w:val="FEFF8901"/>
    <w:rsid w:val="FFB7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2183</Words>
  <Characters>2302</Characters>
  <Lines>0</Lines>
  <Paragraphs>0</Paragraphs>
  <TotalTime>0</TotalTime>
  <ScaleCrop>false</ScaleCrop>
  <LinksUpToDate>false</LinksUpToDate>
  <CharactersWithSpaces>2377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2023-01-07T09:06:00Z</dcterms:created>
  <dc:creator>K.dot</dc:creator>
  <cp:lastModifiedBy>Administrator</cp:lastModifiedBy>
  <cp:lastPrinted>2023-01-07T16:29:57Z</cp:lastPrinted>
  <dcterms:modified xsi:type="dcterms:W3CDTF">2023-06-30T03:18:11Z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FBF43648A2E34098BE4927AF8925E850</vt:lpwstr>
  </property>
</Properties>
</file>