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63" w:rsidRDefault="00602B63" w:rsidP="00602B63">
      <w:pPr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</w:p>
    <w:p w:rsidR="00602B63" w:rsidRDefault="00602B63" w:rsidP="00602B63">
      <w:pPr>
        <w:widowControl/>
        <w:spacing w:line="42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《鹿城区行政争议特邀调解员申报表》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182"/>
        <w:gridCol w:w="1291"/>
        <w:gridCol w:w="1167"/>
        <w:gridCol w:w="1228"/>
        <w:gridCol w:w="1212"/>
        <w:gridCol w:w="1872"/>
      </w:tblGrid>
      <w:tr w:rsidR="00602B63" w:rsidTr="006262FE">
        <w:trPr>
          <w:trHeight w:val="8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照片</w:t>
            </w:r>
          </w:p>
        </w:tc>
      </w:tr>
      <w:tr w:rsidR="00602B63" w:rsidTr="006262FE">
        <w:trPr>
          <w:trHeight w:val="8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02B63" w:rsidTr="006262FE">
        <w:trPr>
          <w:trHeight w:hRule="exact" w:val="7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    长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02B63" w:rsidTr="006262FE">
        <w:trPr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02B63" w:rsidTr="006262FE">
        <w:trPr>
          <w:trHeight w:hRule="exact"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</w:t>
            </w:r>
          </w:p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02B63" w:rsidTr="006262FE">
        <w:trPr>
          <w:trHeight w:hRule="exact" w:val="6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02B63" w:rsidTr="006262FE">
        <w:trPr>
          <w:trHeight w:hRule="exact" w:val="67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   话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02B63" w:rsidTr="006262FE">
        <w:trPr>
          <w:trHeight w:hRule="exact" w:val="58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4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567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02B63" w:rsidTr="006262FE">
        <w:trPr>
          <w:trHeight w:hRule="exact" w:val="65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42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567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02B63" w:rsidTr="006262FE">
        <w:trPr>
          <w:trHeight w:hRule="exact" w:val="16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420" w:lineRule="atLeast"/>
              <w:ind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</w:t>
            </w:r>
          </w:p>
          <w:p w:rsidR="00602B63" w:rsidRDefault="00602B63" w:rsidP="006262FE">
            <w:pPr>
              <w:widowControl/>
              <w:spacing w:line="420" w:lineRule="atLeast"/>
              <w:ind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要</w:t>
            </w:r>
          </w:p>
          <w:p w:rsidR="00602B63" w:rsidRDefault="00602B63" w:rsidP="006262FE">
            <w:pPr>
              <w:widowControl/>
              <w:spacing w:line="420" w:lineRule="atLeast"/>
              <w:ind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</w:t>
            </w:r>
          </w:p>
          <w:p w:rsidR="00602B63" w:rsidRDefault="00602B63" w:rsidP="006262FE">
            <w:pPr>
              <w:widowControl/>
              <w:spacing w:line="420" w:lineRule="atLeast"/>
              <w:ind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</w:t>
            </w:r>
          </w:p>
          <w:p w:rsidR="00602B63" w:rsidRDefault="00602B63" w:rsidP="006262FE">
            <w:pPr>
              <w:widowControl/>
              <w:spacing w:line="420" w:lineRule="atLeast"/>
              <w:ind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经</w:t>
            </w:r>
          </w:p>
          <w:p w:rsidR="00602B63" w:rsidRDefault="00602B63" w:rsidP="006262FE">
            <w:pPr>
              <w:widowControl/>
              <w:spacing w:line="420" w:lineRule="atLeast"/>
              <w:ind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5103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02B63" w:rsidTr="006262FE">
        <w:trPr>
          <w:trHeight w:hRule="exact" w:val="30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4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420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42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本人承诺所填写、提交的材料真实有效。</w:t>
            </w:r>
          </w:p>
          <w:p w:rsidR="00602B63" w:rsidRDefault="00602B63" w:rsidP="006262FE">
            <w:pPr>
              <w:widowControl/>
              <w:spacing w:line="420" w:lineRule="atLeast"/>
              <w:ind w:firstLineChars="2100" w:firstLine="50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420" w:lineRule="atLeast"/>
              <w:ind w:firstLineChars="2100" w:firstLine="50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签名：</w:t>
            </w:r>
          </w:p>
          <w:p w:rsidR="00602B63" w:rsidRDefault="00602B63" w:rsidP="006262FE">
            <w:pPr>
              <w:widowControl/>
              <w:spacing w:line="420" w:lineRule="atLeast"/>
              <w:ind w:firstLineChars="2150" w:firstLine="51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420" w:lineRule="atLeast"/>
              <w:ind w:firstLineChars="2150" w:firstLine="51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  月     日</w:t>
            </w:r>
          </w:p>
          <w:p w:rsidR="00602B63" w:rsidRDefault="00602B63" w:rsidP="006262FE">
            <w:pPr>
              <w:widowControl/>
              <w:spacing w:beforeLines="100" w:line="2268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可附页）</w:t>
            </w:r>
          </w:p>
          <w:p w:rsidR="00602B63" w:rsidRDefault="00602B63" w:rsidP="006262FE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单位推荐</w:t>
            </w:r>
          </w:p>
          <w:p w:rsidR="00602B63" w:rsidRDefault="00602B63" w:rsidP="006262FE">
            <w:pPr>
              <w:widowControl/>
              <w:spacing w:line="420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2268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意见</w:t>
            </w:r>
          </w:p>
          <w:p w:rsidR="00602B63" w:rsidRDefault="00602B63" w:rsidP="006262FE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02B63" w:rsidRDefault="00602B63" w:rsidP="006262FE">
            <w:pPr>
              <w:widowControl/>
              <w:spacing w:line="2268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（盖章）</w:t>
            </w:r>
          </w:p>
        </w:tc>
      </w:tr>
      <w:tr w:rsidR="00602B63" w:rsidTr="006262FE">
        <w:trPr>
          <w:trHeight w:hRule="exact" w:val="5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4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B63" w:rsidRDefault="00602B63" w:rsidP="006262FE">
            <w:pPr>
              <w:widowControl/>
              <w:spacing w:line="2268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602B63" w:rsidRDefault="00602B63" w:rsidP="00602B6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2584A" w:rsidRDefault="00F2584A"/>
    <w:sectPr w:rsidR="00F2584A" w:rsidSect="0076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4A" w:rsidRDefault="00F2584A" w:rsidP="00602B63">
      <w:r>
        <w:separator/>
      </w:r>
    </w:p>
  </w:endnote>
  <w:endnote w:type="continuationSeparator" w:id="1">
    <w:p w:rsidR="00F2584A" w:rsidRDefault="00F2584A" w:rsidP="0060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4A" w:rsidRDefault="00F2584A" w:rsidP="00602B63">
      <w:r>
        <w:separator/>
      </w:r>
    </w:p>
  </w:footnote>
  <w:footnote w:type="continuationSeparator" w:id="1">
    <w:p w:rsidR="00F2584A" w:rsidRDefault="00F2584A" w:rsidP="00602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B63"/>
    <w:rsid w:val="00602B63"/>
    <w:rsid w:val="00F2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B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区司法局</dc:creator>
  <cp:keywords/>
  <dc:description/>
  <cp:lastModifiedBy>区司法局</cp:lastModifiedBy>
  <cp:revision>2</cp:revision>
  <dcterms:created xsi:type="dcterms:W3CDTF">2023-05-29T07:33:00Z</dcterms:created>
  <dcterms:modified xsi:type="dcterms:W3CDTF">2023-05-29T07:33:00Z</dcterms:modified>
</cp:coreProperties>
</file>