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ind w:firstLine="30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缴 费 方 式 说 明</w:t>
      </w:r>
    </w:p>
    <w:p>
      <w:pPr>
        <w:widowControl/>
        <w:spacing w:line="360" w:lineRule="atLeas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缴款码将以短信形式发送至应聘人员报名时使用的手机号码，请注意查收；如手机号码有变动，请及时联系0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5358528515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；如在5月1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7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日后仍未收到缴款码，请联系0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535852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4870</w:t>
      </w: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。缴费可以通过以下方式完成：</w:t>
      </w:r>
    </w:p>
    <w:p>
      <w:pPr>
        <w:widowControl/>
        <w:spacing w:line="360" w:lineRule="atLeast"/>
        <w:ind w:firstLine="640" w:firstLineChars="200"/>
        <w:jc w:val="left"/>
        <w:rPr>
          <w:rFonts w:ascii="仿宋_GB2312" w:hAnsi="Helvetic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①</w:t>
      </w: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</w:rPr>
        <w:t xml:space="preserve"> 通过微信、支付宝扫一扫“非税统缴平台”二维码，输入20位缴款码缴费</w:t>
      </w:r>
    </w:p>
    <w:p>
      <w:pPr>
        <w:widowControl/>
        <w:ind w:firstLine="640" w:firstLineChars="200"/>
        <w:jc w:val="center"/>
        <w:rPr>
          <w:rFonts w:ascii="仿宋_GB2312" w:hAnsi="Helvetic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</w:rPr>
        <w:drawing>
          <wp:inline distT="0" distB="0" distL="0" distR="0">
            <wp:extent cx="2438400" cy="2438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640" w:firstLineChars="200"/>
        <w:jc w:val="center"/>
        <w:rPr>
          <w:rFonts w:ascii="仿宋_GB2312" w:hAnsi="Helvetic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</w:rPr>
        <w:t>（“山东省非税收入统缴平台”微信缴费二维码）</w:t>
      </w:r>
    </w:p>
    <w:p>
      <w:pPr>
        <w:widowControl/>
        <w:spacing w:line="360" w:lineRule="atLeast"/>
        <w:ind w:firstLine="640" w:firstLineChars="200"/>
        <w:jc w:val="left"/>
        <w:rPr>
          <w:rFonts w:ascii="仿宋_GB2312" w:hAnsi="Helvetic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②</w:t>
      </w: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</w:rPr>
        <w:t xml:space="preserve"> 通过“山东财政”微信公众号，公众号页面选择【微服务】--【非税缴费】--【按缴款码】，输入20位缴款码缴费即可。</w:t>
      </w:r>
    </w:p>
    <w:p>
      <w:pPr>
        <w:widowControl/>
        <w:spacing w:line="360" w:lineRule="atLeast"/>
        <w:ind w:firstLine="640" w:firstLineChars="200"/>
        <w:jc w:val="left"/>
        <w:rPr>
          <w:rFonts w:ascii="仿宋_GB2312" w:hAnsi="Helvetic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③</w:t>
      </w: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</w:rPr>
        <w:t xml:space="preserve"> 通过“山东省政务服务网”“山东省非税收入统缴平台”，输入20位缴款码缴费即可。</w:t>
      </w:r>
    </w:p>
    <w:p>
      <w:pPr>
        <w:widowControl/>
        <w:spacing w:line="360" w:lineRule="atLeast"/>
        <w:ind w:firstLine="640" w:firstLineChars="200"/>
        <w:jc w:val="left"/>
        <w:rPr>
          <w:rFonts w:ascii="仿宋_GB2312" w:hAnsi="Helvetic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④</w:t>
      </w: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</w:rPr>
        <w:t xml:space="preserve"> 通过财政非税代理银行柜台办理缴款（提供20位缴款码）</w:t>
      </w:r>
    </w:p>
    <w:p>
      <w:pPr>
        <w:widowControl/>
        <w:spacing w:line="360" w:lineRule="atLeast"/>
        <w:ind w:firstLine="640" w:firstLineChars="200"/>
        <w:jc w:val="left"/>
        <w:rPr>
          <w:rFonts w:ascii="仿宋_GB2312" w:hAnsi="Helvetic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⑤</w:t>
      </w: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</w:rPr>
        <w:t xml:space="preserve"> 各执收单位业务窗口的pos机刷卡缴费。</w:t>
      </w:r>
    </w:p>
    <w:p>
      <w:pPr>
        <w:widowControl/>
        <w:spacing w:line="360" w:lineRule="atLeast"/>
        <w:ind w:firstLine="640" w:firstLineChars="200"/>
        <w:jc w:val="left"/>
        <w:rPr>
          <w:rFonts w:ascii="仿宋_GB2312" w:hAnsi="Helvetic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⑥</w:t>
      </w: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</w:rPr>
        <w:t xml:space="preserve"> 部分银行app地方非税缴费业务（需要咨询各银行）。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5ZWQ1OGM5OWQ5ZjJiZDYxOTdkZmMwMjE4YWYwOTMifQ=="/>
  </w:docVars>
  <w:rsids>
    <w:rsidRoot w:val="0047701B"/>
    <w:rsid w:val="001734EA"/>
    <w:rsid w:val="0030225A"/>
    <w:rsid w:val="00430131"/>
    <w:rsid w:val="0047701B"/>
    <w:rsid w:val="0049020F"/>
    <w:rsid w:val="007C382F"/>
    <w:rsid w:val="00A676E8"/>
    <w:rsid w:val="00F32E86"/>
    <w:rsid w:val="5B30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335</Characters>
  <Lines>2</Lines>
  <Paragraphs>1</Paragraphs>
  <TotalTime>6</TotalTime>
  <ScaleCrop>false</ScaleCrop>
  <LinksUpToDate>false</LinksUpToDate>
  <CharactersWithSpaces>346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2022-08-04T09:43:00Z</dcterms:created>
  <dc:creator>Gao Yanzheng</dc:creator>
  <cp:lastModifiedBy>草履虫</cp:lastModifiedBy>
  <cp:lastPrinted>2022-08-04T09:44:00Z</cp:lastPrinted>
  <dcterms:modified xsi:type="dcterms:W3CDTF">2023-05-13T08:50:54Z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E7531BF29EE34DAB9E3CB23609788E62_12</vt:lpwstr>
  </property>
</Properties>
</file>