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28"/>
          <w:szCs w:val="28"/>
        </w:rPr>
        <w:t>年嘉兴市少年儿童体育学校公开招聘体育教练员报名登记表</w:t>
      </w:r>
    </w:p>
    <w:bookmarkEnd w:id="0"/>
    <w:p>
      <w:pPr>
        <w:ind w:firstLine="280" w:firstLineChars="1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报名岗位：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1010"/>
        <w:gridCol w:w="750"/>
        <w:gridCol w:w="361"/>
        <w:gridCol w:w="171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9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带训成绩、</w:t>
            </w:r>
            <w:r>
              <w:rPr>
                <w:rFonts w:hint="eastAsia" w:ascii="宋体" w:hAnsi="宋体" w:cs="宋体"/>
                <w:kern w:val="0"/>
                <w:szCs w:val="21"/>
              </w:rPr>
              <w:t>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（请填写本人所获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得的参赛成绩、运动等级、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表彰等</w:t>
            </w:r>
            <w:r>
              <w:rPr>
                <w:rFonts w:hint="eastAsia" w:ascii="宋体" w:hAnsi="宋体" w:cs="宋体"/>
                <w:kern w:val="0"/>
                <w:szCs w:val="21"/>
              </w:rPr>
              <w:t>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（请填写家庭主要成员的姓名、性别、与本人关系、出生年月、工作情况等）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rPr>
          <w:rFonts w:hint="eastAsia"/>
        </w:rPr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74" w:bottom="2041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984" w:right="1474" w:bottom="2041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3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4DC2"/>
    <w:rsid w:val="5E7FFE80"/>
    <w:rsid w:val="5EBB4DC2"/>
    <w:rsid w:val="6F3FD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2023-05-12T09:49:00Z</dcterms:created>
  <dc:creator>user</dc:creator>
  <cp:lastModifiedBy>user</cp:lastModifiedBy>
  <dcterms:modified xsi:type="dcterms:W3CDTF">2023-05-12T09:49:29Z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