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  <w:b/>
          <w:kern w:val="44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pacing w:val="-11"/>
          <w:sz w:val="32"/>
          <w:szCs w:val="32"/>
          <w:lang w:eastAsia="zh-CN"/>
        </w:rPr>
        <w:t>宁波市北仑区房产市场管理中心工作人员应聘报名表</w:t>
      </w:r>
    </w:p>
    <w:p>
      <w:pPr>
        <w:spacing w:line="25" w:lineRule="atLeast"/>
        <w:ind w:firstLine="361" w:firstLineChars="100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/>
        </w:rPr>
        <w:t>　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95"/>
        <w:gridCol w:w="747"/>
        <w:gridCol w:w="188"/>
        <w:gridCol w:w="1307"/>
        <w:gridCol w:w="934"/>
        <w:gridCol w:w="1308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个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人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简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另附纸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何种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荣誉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有何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特长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kern w:val="0"/>
          <w:szCs w:val="21"/>
        </w:rPr>
        <w:t>聘者</w:t>
      </w:r>
      <w:r>
        <w:rPr>
          <w:rFonts w:hint="eastAsia" w:ascii="仿宋" w:hAnsi="仿宋" w:eastAsia="仿宋" w:cs="宋体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  <w:rPr>
          <w:color w:val="auto"/>
        </w:rPr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p>
      <w:bookmarkStart w:id="0" w:name="_GoBack"/>
      <w:bookmarkEnd w:id="0"/>
    </w:p>
    <w:sectPr>
      <w:pgSz w:w="11906" w:h="16838"/>
      <w:pgMar w:top="1251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675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2023-03-30T01:30:43Z</dcterms:created>
  <dc:creator>pc-004</dc:creator>
  <cp:lastModifiedBy>pc-004</cp:lastModifiedBy>
  <dcterms:modified xsi:type="dcterms:W3CDTF">2023-03-30T01:30:53Z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C72BBF441BF24E57B2D67F94067F3B12</vt:lpwstr>
  </property>
</Properties>
</file>