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both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3C31"/>
    <w:rsid w:val="00104356"/>
    <w:rsid w:val="001670FF"/>
    <w:rsid w:val="001A1648"/>
    <w:rsid w:val="001E77B4"/>
    <w:rsid w:val="002331FE"/>
    <w:rsid w:val="0023465C"/>
    <w:rsid w:val="00235D2E"/>
    <w:rsid w:val="0023633C"/>
    <w:rsid w:val="002446E9"/>
    <w:rsid w:val="0025043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605FD"/>
    <w:rsid w:val="00F75F45"/>
    <w:rsid w:val="00F90E97"/>
    <w:rsid w:val="00FB1FC5"/>
    <w:rsid w:val="00FC6050"/>
    <w:rsid w:val="00FD58D4"/>
    <w:rsid w:val="02E77A6E"/>
    <w:rsid w:val="15A7646D"/>
    <w:rsid w:val="1AE26E5F"/>
    <w:rsid w:val="296C7117"/>
    <w:rsid w:val="365F0351"/>
    <w:rsid w:val="39C8041D"/>
    <w:rsid w:val="3BA80CC8"/>
    <w:rsid w:val="42331904"/>
    <w:rsid w:val="42FB65B0"/>
    <w:rsid w:val="4CAC3AD5"/>
    <w:rsid w:val="4EC32AF2"/>
    <w:rsid w:val="54441E4F"/>
    <w:rsid w:val="5BD54ED0"/>
    <w:rsid w:val="6B972E34"/>
    <w:rsid w:val="76223063"/>
    <w:rsid w:val="7E7A3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704</Words>
  <Characters>742</Characters>
  <Lines>7</Lines>
  <Paragraphs>2</Paragraphs>
  <TotalTime>9</TotalTime>
  <ScaleCrop>false</ScaleCrop>
  <LinksUpToDate>false</LinksUpToDate>
  <CharactersWithSpaces>772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2021-02-26T02:30:00Z</dcterms:created>
  <dc:creator>tx</dc:creator>
  <cp:lastModifiedBy>yuancheng</cp:lastModifiedBy>
  <cp:lastPrinted>2022-09-09T08:13:00Z</cp:lastPrinted>
  <dcterms:modified xsi:type="dcterms:W3CDTF">2023-02-27T09:06:06Z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01EC5740529044E987009F8DBC6618B6</vt:lpwstr>
  </property>
</Properties>
</file>