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  <w:t>惠州市残疾人康复中心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  <w:t>公开招聘政府购买服务人员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  <w:t>报名表</w:t>
      </w:r>
    </w:p>
    <w:bookmarkEnd w:id="0"/>
    <w:tbl>
      <w:tblPr>
        <w:tblStyle w:val="2"/>
        <w:tblW w:w="9270" w:type="dxa"/>
        <w:tblInd w:w="-2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578"/>
        <w:gridCol w:w="237"/>
        <w:gridCol w:w="600"/>
        <w:gridCol w:w="945"/>
        <w:gridCol w:w="1395"/>
        <w:gridCol w:w="1320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0"/>
                <w:sz w:val="28"/>
                <w:szCs w:val="28"/>
              </w:rPr>
              <w:t>现户籍地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省   市（县）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8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2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学习工作经历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</w:trPr>
        <w:tc>
          <w:tcPr>
            <w:tcW w:w="16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18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29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29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7" w:hRule="atLeast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有何特长及突出业绩</w:t>
            </w:r>
          </w:p>
        </w:tc>
        <w:tc>
          <w:tcPr>
            <w:tcW w:w="76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情 况</w:t>
            </w:r>
          </w:p>
        </w:tc>
        <w:tc>
          <w:tcPr>
            <w:tcW w:w="76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报名人员承诺</w:t>
            </w:r>
          </w:p>
        </w:tc>
        <w:tc>
          <w:tcPr>
            <w:tcW w:w="76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报名人签名：  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  年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审查人员承诺</w:t>
            </w:r>
          </w:p>
        </w:tc>
        <w:tc>
          <w:tcPr>
            <w:tcW w:w="76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本人已认真审查本报名表，并根据招考公告和职位要求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对报考人员进行审查，愿意对上述审查意见负责。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56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审查人员签名：        年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市残联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6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备  注</w:t>
            </w:r>
          </w:p>
        </w:tc>
        <w:tc>
          <w:tcPr>
            <w:tcW w:w="76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8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47F539E6"/>
    <w:rsid w:val="47F5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2023-02-20T01:20:00Z</dcterms:created>
  <dc:creator>小仙女</dc:creator>
  <cp:lastModifiedBy>小仙女</cp:lastModifiedBy>
  <dcterms:modified xsi:type="dcterms:W3CDTF">2023-02-20T01:20:38Z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C225776B246A442CB48C56CDBC4227DF</vt:lpwstr>
  </property>
</Properties>
</file>