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桐庐县行政服务中心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招聘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 党 时 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  教  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  职  教  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</w:t>
            </w:r>
            <w:r>
              <w:rPr>
                <w:rFonts w:hint="default" w:ascii="FangSong_GB2312" w:hAnsi="宋体" w:eastAsia="FangSong_GB2312" w:cs="FangSong_GB2312"/>
                <w:color w:val="000000"/>
                <w:sz w:val="24"/>
                <w:szCs w:val="24"/>
                <w:lang w:val="en-US"/>
              </w:rPr>
              <w:t>生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default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default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jc w:val="both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8"/>
                <w:szCs w:val="28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17"/>
              <w:jc w:val="center"/>
              <w:textAlignment w:val="auto"/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AF733D-3DB5-4120-BE11-3A1E0A42A69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6B751C7-B7D5-44A4-9FEE-28979D7F5F0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001010101"/>
    <w:charset w:val="86"/>
    <w:family w:val="modern"/>
    <w:pitch w:val="default"/>
    <w:sig w:usb0="00000000" w:usb1="00000000" w:usb2="00000010" w:usb3="00000000" w:csb0="00040000" w:csb1="00000000"/>
    <w:embedRegular r:id="rId3" w:fontKey="{99156FF6-F3AB-4425-B41B-799D264506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F8E3C4B-5839-411D-BDA6-B0C2126A130C}"/>
  </w:font>
  <w:font w:name="方正仿宋_GB2312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NDkzMDFmNjM5NmQ4N2RiZTQ5N2Y2M2U4NGM1NWYifQ=="/>
  </w:docVars>
  <w:rsids>
    <w:rsidRoot w:val="00000000"/>
    <w:rsid w:val="413925E9"/>
    <w:rsid w:val="4A5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qFormat/>
    <w:uiPriority w:val="99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247</Words>
  <Characters>247</Characters>
  <Paragraphs>119</Paragraphs>
  <TotalTime>41</TotalTime>
  <ScaleCrop>false</ScaleCrop>
  <LinksUpToDate>false</LinksUpToDate>
  <CharactersWithSpaces>346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WH</cp:lastModifiedBy>
  <dcterms:modified xsi:type="dcterms:W3CDTF">2023-02-02T07:39:58Z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C2ACA5596C0E421B8805D38DC0626DE2</vt:lpwstr>
  </property>
</Properties>
</file>