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Style w:val="5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</w:rPr>
        <w:t>附件</w:t>
      </w:r>
      <w:r>
        <w:rPr>
          <w:rStyle w:val="5"/>
          <w:rFonts w:hint="default" w:ascii="Times New Roman" w:hAnsi="Times New Roman" w:cs="Times New Roman"/>
        </w:rPr>
        <w:t>1</w:t>
      </w:r>
      <w:r>
        <w:rPr>
          <w:rStyle w:val="5"/>
        </w:rPr>
        <w:t>：</w:t>
      </w:r>
      <w:r>
        <w:t>2023年</w:t>
      </w:r>
      <w:r>
        <w:rPr>
          <w:rFonts w:hint="eastAsia"/>
          <w:lang w:eastAsia="zh-CN"/>
        </w:rPr>
        <w:t>博尔塔拉蒙古自治州</w:t>
      </w:r>
      <w:r>
        <w:t>博河流域管理处招聘编制外工作人员岗位表</w:t>
      </w:r>
    </w:p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1"/>
        <w:gridCol w:w="496"/>
        <w:gridCol w:w="1043"/>
        <w:gridCol w:w="496"/>
        <w:gridCol w:w="496"/>
        <w:gridCol w:w="1001"/>
        <w:gridCol w:w="496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族别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Style w:val="5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博河流域管理处鄂托克赛尔水库管理站配水员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</w:rPr>
              <w:t>30</w:t>
            </w:r>
            <w: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基层一线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配水点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博河流域管理处博格达尔水管站配水员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</w:rPr>
              <w:t>30</w:t>
            </w:r>
            <w: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基层一线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配水点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博河流域管理处哈日布呼水管站配水员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rPr>
                <w:rFonts w:hint="default" w:ascii="Times New Roman" w:hAnsi="Times New Roman" w:cs="Times New Roman"/>
              </w:rPr>
              <w:t>30</w:t>
            </w:r>
            <w:r>
              <w:t>周岁以下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大专及以上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基层一线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exact"/>
              <w:jc w:val="center"/>
            </w:pPr>
            <w:r>
              <w:t>配水点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Style w:val="5"/>
        </w:rPr>
      </w:pPr>
    </w:p>
    <w:p>
      <w:pPr>
        <w:pStyle w:val="2"/>
        <w:keepNext w:val="0"/>
        <w:keepLines w:val="0"/>
        <w:widowControl/>
        <w:suppressLineNumbers w:val="0"/>
        <w:rPr>
          <w:rStyle w:val="5"/>
        </w:rPr>
      </w:pPr>
    </w:p>
    <w:p>
      <w:pPr>
        <w:pStyle w:val="2"/>
        <w:keepNext w:val="0"/>
        <w:keepLines w:val="0"/>
        <w:widowControl/>
        <w:suppressLineNumbers w:val="0"/>
        <w:rPr>
          <w:rStyle w:val="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5B0A"/>
    <w:rsid w:val="17AB50CC"/>
    <w:rsid w:val="47E0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2022-12-08T09:24:00Z</dcterms:created>
  <dc:creator>Administrator</dc:creator>
  <cp:lastModifiedBy>Administrator</cp:lastModifiedBy>
  <dcterms:modified xsi:type="dcterms:W3CDTF">2022-12-08T10:08:39Z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