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3" w:name="_GoBack"/>
      <w:r>
        <w:rPr>
          <w:rFonts w:hint="eastAsia" w:ascii="黑体" w:hAnsi="黑体" w:eastAsia="黑体"/>
          <w:sz w:val="32"/>
          <w:szCs w:val="32"/>
        </w:rPr>
        <w:t>附件3</w:t>
      </w:r>
    </w:p>
    <w:bookmarkEnd w:id="3"/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同意应聘</w:t>
      </w:r>
      <w:r>
        <w:rPr>
          <w:rFonts w:hint="eastAsia" w:ascii="方正小标宋简体" w:hAnsi="黑体" w:eastAsia="方正小标宋简体" w:cs="宋体"/>
          <w:sz w:val="44"/>
          <w:szCs w:val="44"/>
        </w:rPr>
        <w:t>介绍信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山东省通信网络保障中心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，男□女□，身份证号：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,现为单位工作人员（公务员□参公人员□ 事业人员</w:t>
      </w:r>
      <w:bookmarkStart w:id="0" w:name="_Hlk66295304"/>
      <w:r>
        <w:rPr>
          <w:rFonts w:hint="eastAsia" w:ascii="仿宋_GB2312" w:hAnsi="仿宋" w:eastAsia="仿宋_GB2312"/>
          <w:sz w:val="32"/>
          <w:szCs w:val="32"/>
        </w:rPr>
        <w:t>□</w:t>
      </w:r>
      <w:bookmarkEnd w:id="0"/>
      <w:bookmarkStart w:id="1" w:name="_Hlk39656670"/>
      <w:r>
        <w:rPr>
          <w:rFonts w:hint="eastAsia" w:ascii="仿宋_GB2312" w:hAnsi="仿宋" w:eastAsia="仿宋_GB2312"/>
          <w:sz w:val="32"/>
          <w:szCs w:val="32"/>
        </w:rPr>
        <w:t>企业人员□其他人员</w:t>
      </w:r>
      <w:bookmarkStart w:id="2" w:name="_Hlk39751815"/>
      <w:r>
        <w:rPr>
          <w:rFonts w:hint="eastAsia" w:ascii="仿宋_GB2312" w:hAnsi="仿宋" w:eastAsia="仿宋_GB2312"/>
          <w:sz w:val="32"/>
          <w:szCs w:val="32"/>
        </w:rPr>
        <w:t>□</w:t>
      </w:r>
      <w:bookmarkEnd w:id="1"/>
      <w:bookmarkEnd w:id="2"/>
      <w:r>
        <w:rPr>
          <w:rFonts w:hint="eastAsia" w:ascii="仿宋_GB2312" w:hAnsi="仿宋" w:eastAsia="仿宋_GB2312"/>
          <w:sz w:val="32"/>
          <w:szCs w:val="32"/>
        </w:rPr>
        <w:t xml:space="preserve">）。该同志于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经研究，同意其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应聘山东省通信网络保障中心</w:t>
      </w:r>
      <w:r>
        <w:rPr>
          <w:rFonts w:hint="eastAsia" w:ascii="仿宋_GB2312" w:hAnsi="仿宋" w:eastAsia="仿宋_GB2312"/>
          <w:sz w:val="32"/>
          <w:szCs w:val="32"/>
        </w:rPr>
        <w:t xml:space="preserve">2022年公开招聘工作人员，若被聘用将配合办理其档案、工资、保险关系的移交手续。  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用人权限部门单位（盖章）：</w:t>
      </w:r>
    </w:p>
    <w:p>
      <w:pPr>
        <w:spacing w:line="600" w:lineRule="exact"/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2年 月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注：本介绍信必须由应聘人员所在有用人权限部门或单位出具，加盖公章。</w:t>
      </w:r>
    </w:p>
    <w:p/>
    <w:p/>
    <w:sectPr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F6"/>
    <w:rsid w:val="008055E0"/>
    <w:rsid w:val="008E7B83"/>
    <w:rsid w:val="00A42BF6"/>
    <w:rsid w:val="00CA4786"/>
    <w:rsid w:val="00D00A78"/>
    <w:rsid w:val="7EAD8230"/>
    <w:rsid w:val="FF7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254</Characters>
  <Lines>2</Lines>
  <Paragraphs>1</Paragraphs>
  <TotalTime>6</TotalTime>
  <ScaleCrop>false</ScaleCrop>
  <LinksUpToDate>false</LinksUpToDate>
  <CharactersWithSpaces>297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2022-09-06T17:45:00Z</dcterms:created>
  <dc:creator>微软用户</dc:creator>
  <cp:lastModifiedBy>满玉静</cp:lastModifiedBy>
  <dcterms:modified xsi:type="dcterms:W3CDTF">2022-11-10T10:16:06Z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