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台州市自然资源和规划局所属事业单位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公开选聘工作人员报名表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567"/>
        <w:gridCol w:w="152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职称、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专长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单位性质</w:t>
            </w:r>
          </w:p>
        </w:tc>
        <w:tc>
          <w:tcPr>
            <w:tcW w:w="2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家庭住址、联系电话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2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　                        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注：1.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此表须如实填写，如有弄虚作假，一经查实，取消资格；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2.</w:t>
      </w:r>
      <w:r>
        <w:rPr>
          <w:rFonts w:ascii="Times New Roman" w:hAnsi="Times New Roman" w:eastAsia="仿宋_GB2312"/>
          <w:color w:val="000000"/>
          <w:sz w:val="28"/>
          <w:szCs w:val="28"/>
        </w:rPr>
        <w:t>单位意见栏填写单位同意报考证明，并加盖单位公章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66454795"/>
    <w:rsid w:val="6645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2022-11-24T08:53:00Z</dcterms:created>
  <dc:creator>阿鱼</dc:creator>
  <cp:lastModifiedBy>阿鱼</cp:lastModifiedBy>
  <dcterms:modified xsi:type="dcterms:W3CDTF">2022-11-24T08:53:21Z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2F268EA56318484F9E7B21117C013029</vt:lpwstr>
  </property>
</Properties>
</file>