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河池市宜州区人民检察院聘用</w:t>
      </w:r>
      <w:r>
        <w:rPr>
          <w:rFonts w:hint="eastAsia" w:ascii="仿宋_GB2312" w:hAnsi="黑体" w:eastAsia="仿宋_GB2312"/>
          <w:b/>
          <w:sz w:val="32"/>
          <w:szCs w:val="32"/>
          <w:lang w:val="en-US" w:eastAsia="zh-CN"/>
        </w:rPr>
        <w:t>人</w:t>
      </w:r>
      <w:bookmarkStart w:id="0" w:name="_GoBack"/>
      <w:bookmarkEnd w:id="0"/>
      <w:r>
        <w:rPr>
          <w:rFonts w:hint="eastAsia" w:ascii="仿宋_GB2312" w:hAnsi="黑体" w:eastAsia="仿宋_GB2312"/>
          <w:b/>
          <w:sz w:val="32"/>
          <w:szCs w:val="32"/>
        </w:rPr>
        <w:t>员报名登记表</w:t>
      </w:r>
    </w:p>
    <w:tbl>
      <w:tblPr>
        <w:tblStyle w:val="2"/>
        <w:tblpPr w:leftFromText="180" w:rightFromText="180" w:vertAnchor="page" w:horzAnchor="page" w:tblpX="1288" w:tblpY="2040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456"/>
        <w:gridCol w:w="1078"/>
        <w:gridCol w:w="167"/>
        <w:gridCol w:w="793"/>
        <w:gridCol w:w="109"/>
        <w:gridCol w:w="1194"/>
        <w:gridCol w:w="1151"/>
        <w:gridCol w:w="1796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别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族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婚姻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状况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状况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参加工作时间 </w:t>
            </w:r>
          </w:p>
        </w:tc>
        <w:tc>
          <w:tcPr>
            <w:tcW w:w="334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  <w:tc>
          <w:tcPr>
            <w:tcW w:w="19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0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449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计算机水平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0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家庭地址</w:t>
            </w:r>
          </w:p>
        </w:tc>
        <w:tc>
          <w:tcPr>
            <w:tcW w:w="449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邮政编码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0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449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0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熟悉专业有何专长</w:t>
            </w:r>
          </w:p>
        </w:tc>
        <w:tc>
          <w:tcPr>
            <w:tcW w:w="8263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1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习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和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8263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自我评价</w:t>
            </w:r>
          </w:p>
        </w:tc>
        <w:tc>
          <w:tcPr>
            <w:tcW w:w="8263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庭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关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年龄</w:t>
            </w:r>
          </w:p>
        </w:tc>
        <w:tc>
          <w:tcPr>
            <w:tcW w:w="6225" w:type="dxa"/>
            <w:gridSpan w:val="5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25" w:type="dxa"/>
            <w:gridSpan w:val="5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25" w:type="dxa"/>
            <w:gridSpan w:val="5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25" w:type="dxa"/>
            <w:gridSpan w:val="5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25" w:type="dxa"/>
            <w:gridSpan w:val="5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9468" w:type="dxa"/>
            <w:gridSpan w:val="10"/>
            <w:noWrap w:val="0"/>
            <w:vAlign w:val="top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本人承诺以上填写情况属实。</w:t>
            </w:r>
          </w:p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</w:t>
            </w:r>
          </w:p>
          <w:p>
            <w:pPr>
              <w:ind w:firstLine="5040" w:firstLineChars="21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报名者签名：</w:t>
            </w:r>
          </w:p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       年    月    日</w:t>
            </w:r>
          </w:p>
        </w:tc>
      </w:tr>
    </w:tbl>
    <w:p/>
    <w:sectPr>
      <w:pgSz w:w="11906" w:h="16838"/>
      <w:pgMar w:top="1213" w:right="1463" w:bottom="1213" w:left="146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5ODZhOWQwNWU0OWIwYzI5OGVhOGZmMmQwNmVjMWYifQ=="/>
  </w:docVars>
  <w:rsids>
    <w:rsidRoot w:val="7F63BEDE"/>
    <w:rsid w:val="3E1005BE"/>
    <w:rsid w:val="7F63B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147</Characters>
  <Lines>0</Lines>
  <Paragraphs>0</Paragraphs>
  <TotalTime>0</TotalTime>
  <ScaleCrop>false</ScaleCrop>
  <LinksUpToDate>false</LinksUpToDate>
  <CharactersWithSpaces>268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2022-10-10T17:29:00Z</dcterms:created>
  <dc:creator>gxxc</dc:creator>
  <cp:lastModifiedBy>短火</cp:lastModifiedBy>
  <dcterms:modified xsi:type="dcterms:W3CDTF">2022-10-20T09:38:45Z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F2DBD57569C14D028BAF2B84904C59C9</vt:lpwstr>
  </property>
</Properties>
</file>