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惠州市第一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妇幼保健院</w:t>
      </w:r>
      <w:r>
        <w:rPr>
          <w:rFonts w:hint="eastAsia"/>
          <w:b/>
          <w:sz w:val="30"/>
          <w:szCs w:val="30"/>
          <w:highlight w:val="none"/>
        </w:rPr>
        <w:t>202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/>
          <w:b/>
          <w:sz w:val="30"/>
          <w:szCs w:val="30"/>
          <w:highlight w:val="none"/>
        </w:rPr>
        <w:t>年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第四批</w:t>
      </w:r>
      <w:r>
        <w:rPr>
          <w:rFonts w:hint="eastAsia"/>
          <w:b/>
          <w:sz w:val="30"/>
          <w:szCs w:val="30"/>
          <w:highlight w:val="none"/>
          <w:lang w:eastAsia="zh-CN"/>
        </w:rPr>
        <w:t>见习</w:t>
      </w:r>
      <w:r>
        <w:rPr>
          <w:rFonts w:hint="eastAsia"/>
          <w:b/>
          <w:sz w:val="30"/>
          <w:szCs w:val="30"/>
          <w:highlight w:val="none"/>
        </w:rPr>
        <w:t>人员招聘职位表</w:t>
      </w:r>
    </w:p>
    <w:tbl>
      <w:tblPr>
        <w:tblStyle w:val="6"/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05"/>
        <w:gridCol w:w="705"/>
        <w:gridCol w:w="1275"/>
        <w:gridCol w:w="675"/>
        <w:gridCol w:w="2350"/>
        <w:gridCol w:w="860"/>
        <w:gridCol w:w="720"/>
        <w:gridCol w:w="1185"/>
        <w:gridCol w:w="773"/>
        <w:gridCol w:w="645"/>
        <w:gridCol w:w="734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tblHeader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3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理疗科见习康复技师</w:t>
            </w:r>
          </w:p>
        </w:tc>
        <w:tc>
          <w:tcPr>
            <w:tcW w:w="70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2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康复医学与理疗学（A100215）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康复治疗学（B100405）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康复治疗技术（C100301）</w:t>
            </w:r>
          </w:p>
        </w:tc>
        <w:tc>
          <w:tcPr>
            <w:tcW w:w="8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2022/2023年应届毕业生</w:t>
            </w:r>
          </w:p>
        </w:tc>
        <w:tc>
          <w:tcPr>
            <w:tcW w:w="77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25周岁以下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4" w:hRule="atLeast"/>
          <w:jc w:val="center"/>
        </w:trPr>
        <w:tc>
          <w:tcPr>
            <w:tcW w:w="13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药剂科见习药师</w:t>
            </w:r>
          </w:p>
        </w:tc>
        <w:tc>
          <w:tcPr>
            <w:tcW w:w="70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药学（B101001）</w:t>
            </w:r>
          </w:p>
        </w:tc>
        <w:tc>
          <w:tcPr>
            <w:tcW w:w="8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学士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2023年应届毕业生</w:t>
            </w:r>
          </w:p>
        </w:tc>
        <w:tc>
          <w:tcPr>
            <w:tcW w:w="77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25周岁以下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3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3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药剂科见习中药师</w:t>
            </w:r>
          </w:p>
        </w:tc>
        <w:tc>
          <w:tcPr>
            <w:tcW w:w="70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003</w:t>
            </w:r>
          </w:p>
        </w:tc>
        <w:tc>
          <w:tcPr>
            <w:tcW w:w="12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临床诊疗、教学、科研等工作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中药学（B101101）</w:t>
            </w:r>
          </w:p>
        </w:tc>
        <w:tc>
          <w:tcPr>
            <w:tcW w:w="8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学士</w:t>
            </w:r>
          </w:p>
        </w:tc>
        <w:tc>
          <w:tcPr>
            <w:tcW w:w="11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2023年应届毕业生</w:t>
            </w:r>
          </w:p>
        </w:tc>
        <w:tc>
          <w:tcPr>
            <w:tcW w:w="77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25周岁以下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4055F8B"/>
    <w:rsid w:val="05A7592E"/>
    <w:rsid w:val="09D109FE"/>
    <w:rsid w:val="0A0C449D"/>
    <w:rsid w:val="0ADC660B"/>
    <w:rsid w:val="0DCB2647"/>
    <w:rsid w:val="0F4C53D6"/>
    <w:rsid w:val="10A25555"/>
    <w:rsid w:val="11036612"/>
    <w:rsid w:val="11953745"/>
    <w:rsid w:val="136B2F36"/>
    <w:rsid w:val="14410CBE"/>
    <w:rsid w:val="16C7740D"/>
    <w:rsid w:val="17142819"/>
    <w:rsid w:val="17444C89"/>
    <w:rsid w:val="1A1F69B1"/>
    <w:rsid w:val="1AA90CE1"/>
    <w:rsid w:val="1D253EE4"/>
    <w:rsid w:val="1DC23D8A"/>
    <w:rsid w:val="20226993"/>
    <w:rsid w:val="237D5FD5"/>
    <w:rsid w:val="23E1602F"/>
    <w:rsid w:val="26DB434F"/>
    <w:rsid w:val="277B2645"/>
    <w:rsid w:val="2A1D6C5F"/>
    <w:rsid w:val="2A716ACD"/>
    <w:rsid w:val="2BD44E6C"/>
    <w:rsid w:val="2CB43679"/>
    <w:rsid w:val="2E1E5A41"/>
    <w:rsid w:val="2E8B5633"/>
    <w:rsid w:val="2ED10659"/>
    <w:rsid w:val="2F2A29E7"/>
    <w:rsid w:val="2F9705CF"/>
    <w:rsid w:val="34526655"/>
    <w:rsid w:val="3476717D"/>
    <w:rsid w:val="3B711C68"/>
    <w:rsid w:val="3BE322CC"/>
    <w:rsid w:val="3BFC72DA"/>
    <w:rsid w:val="3C2B322B"/>
    <w:rsid w:val="3C41792B"/>
    <w:rsid w:val="3C6F54C2"/>
    <w:rsid w:val="44185BC5"/>
    <w:rsid w:val="465449CD"/>
    <w:rsid w:val="47104EBB"/>
    <w:rsid w:val="47305B9A"/>
    <w:rsid w:val="47A611D2"/>
    <w:rsid w:val="48EA09C4"/>
    <w:rsid w:val="495B5ACC"/>
    <w:rsid w:val="4A1A6262"/>
    <w:rsid w:val="4A596D26"/>
    <w:rsid w:val="4A677B24"/>
    <w:rsid w:val="4CC97CC2"/>
    <w:rsid w:val="4EC45462"/>
    <w:rsid w:val="4EEC4C6A"/>
    <w:rsid w:val="4F4F283B"/>
    <w:rsid w:val="4FBA3E83"/>
    <w:rsid w:val="51764543"/>
    <w:rsid w:val="51B15DFB"/>
    <w:rsid w:val="53597199"/>
    <w:rsid w:val="56243D50"/>
    <w:rsid w:val="56BD0386"/>
    <w:rsid w:val="581D0FC3"/>
    <w:rsid w:val="58940793"/>
    <w:rsid w:val="5D90525E"/>
    <w:rsid w:val="5EDF5364"/>
    <w:rsid w:val="63710D71"/>
    <w:rsid w:val="6660394E"/>
    <w:rsid w:val="66956C0D"/>
    <w:rsid w:val="67A73348"/>
    <w:rsid w:val="68612A65"/>
    <w:rsid w:val="6C3A6AC8"/>
    <w:rsid w:val="6ED01646"/>
    <w:rsid w:val="6F343BCA"/>
    <w:rsid w:val="72E90D0F"/>
    <w:rsid w:val="73880040"/>
    <w:rsid w:val="73BD1A6D"/>
    <w:rsid w:val="73FE6347"/>
    <w:rsid w:val="7506364A"/>
    <w:rsid w:val="75610789"/>
    <w:rsid w:val="77337381"/>
    <w:rsid w:val="77ED2B68"/>
    <w:rsid w:val="79416C89"/>
    <w:rsid w:val="7A8F346E"/>
    <w:rsid w:val="7C8A5368"/>
    <w:rsid w:val="7CFC4CB5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2632</Words>
  <Characters>2833</Characters>
  <Lines>0</Lines>
  <Paragraphs>0</Paragraphs>
  <TotalTime>4</TotalTime>
  <ScaleCrop>false</ScaleCrop>
  <LinksUpToDate>false</LinksUpToDate>
  <CharactersWithSpaces>2949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巫华英</cp:lastModifiedBy>
  <cp:lastPrinted>2022-09-28T06:55:00Z</cp:lastPrinted>
  <dcterms:modified xsi:type="dcterms:W3CDTF">2022-10-18T01:23:28Z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6141C3479CEF4DF0A25DC1E9FE64866B</vt:lpwstr>
  </property>
</Properties>
</file>