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</w:p>
    <w:p>
      <w:pPr>
        <w:spacing w:line="64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-342900</wp:posOffset>
                </wp:positionV>
                <wp:extent cx="914400" cy="4768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-27pt;height:37.55pt;width:72pt;z-index:251659264;mso-width-relative:page;mso-height-relative:page;" filled="f" stroked="f" coordsize="21600,21600" o:gfxdata="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K/XW1gAAAAkB&#10;AAAPAAAAAAAAAAEAIAAAACIAAABkcnMvZG93bnJldi54bWxQSwECFAAUAAAACACHTuJA8b9iq6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大沥镇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专职消防队救火抢险岗位人员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报名审批表</w:t>
      </w:r>
    </w:p>
    <w:bookmarkEnd w:id="0"/>
    <w:p>
      <w:pPr>
        <w:spacing w:line="640" w:lineRule="exact"/>
        <w:jc w:val="both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联系电话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tbl>
      <w:tblPr>
        <w:tblStyle w:val="3"/>
        <w:tblW w:w="10112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1"/>
        <w:gridCol w:w="65"/>
        <w:gridCol w:w="948"/>
        <w:gridCol w:w="790"/>
        <w:gridCol w:w="790"/>
        <w:gridCol w:w="474"/>
        <w:gridCol w:w="790"/>
        <w:gridCol w:w="632"/>
        <w:gridCol w:w="632"/>
        <w:gridCol w:w="812"/>
        <w:gridCol w:w="124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 面貌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入党时间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身体状况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生育情况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历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或资格证书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现户籍所在地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9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获奖及处分情况</w:t>
            </w:r>
          </w:p>
        </w:tc>
        <w:tc>
          <w:tcPr>
            <w:tcW w:w="89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0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家庭成员及主要社会关系（父母、配偶、子女）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8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 应聘者必须如实填写报名表所有内容，并对所填内容负一切法律责任，一经发现弄虚作假者取消其资格。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2、应聘者需填写报名表所有内容，粘贴照片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不得缺项漏项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没有的填写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</w:rPr>
              <w:t>没有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3、除个别特殊情况外，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报名表请尽量控制在一页以内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DY2OGNiODE4ZmJjZWNlYmRlOWE0YjQ3YTZhYmQifQ=="/>
  </w:docVars>
  <w:rsids>
    <w:rsidRoot w:val="3A91746F"/>
    <w:rsid w:val="3A9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2022-09-29T07:44:00Z</dcterms:created>
  <dc:creator>何灿辉</dc:creator>
  <cp:lastModifiedBy>何灿辉</cp:lastModifiedBy>
  <dcterms:modified xsi:type="dcterms:W3CDTF">2022-09-29T07:46:26Z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018E601566DB4201A51D9BCEF505935D</vt:lpwstr>
  </property>
</Properties>
</file>