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云南省省本级医疗保障基金社会监督员申请表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740"/>
        <w:gridCol w:w="585"/>
        <w:gridCol w:w="930"/>
        <w:gridCol w:w="375"/>
        <w:gridCol w:w="15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0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2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姓  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3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6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5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7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性  别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9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8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1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10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2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13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5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7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16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8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20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19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22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21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23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民  族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25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24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27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26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29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28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30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政治面貌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32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31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3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33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35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健康状况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37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36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39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38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41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40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42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学  历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4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43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46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45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47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毕业院校及专业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49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48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51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50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53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52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5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是否在职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56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55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58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57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59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工作单位及职务</w:t>
            </w: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61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60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63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62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6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联系电话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66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65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68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67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69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身份证号码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71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70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73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72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7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家庭住址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76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75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78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77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79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个人主要简历和特长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81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80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83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82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8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86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85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87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处分记录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89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88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91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90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92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9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93" w:author="kmxxg" w:date="2022-09-20T16:18:5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95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诚信承诺</w:t>
            </w:r>
          </w:p>
        </w:tc>
        <w:tc>
          <w:tcPr>
            <w:tcW w:w="7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97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0"/>
                    <w:szCs w:val="30"/>
                    <w:vertAlign w:val="baseline"/>
                    <w:lang w:val="en-US" w:eastAsia="zh-CN"/>
                  </w:rPr>
                </w:rPrChange>
              </w:rPr>
              <w:pPrChange w:id="96" w:author="kmxxg" w:date="2022-09-20T16:19:08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both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98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0"/>
                    <w:szCs w:val="30"/>
                    <w:vertAlign w:val="baseline"/>
                    <w:lang w:val="en-US" w:eastAsia="zh-CN"/>
                  </w:rPr>
                </w:rPrChange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00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0"/>
                    <w:szCs w:val="30"/>
                    <w:vertAlign w:val="baseline"/>
                    <w:lang w:val="en-US" w:eastAsia="zh-CN"/>
                  </w:rPr>
                </w:rPrChange>
              </w:rPr>
              <w:pPrChange w:id="99" w:author="kmxxg" w:date="2022-09-20T16:19:08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both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01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0"/>
                    <w:szCs w:val="30"/>
                    <w:vertAlign w:val="baseline"/>
                    <w:lang w:val="en-US" w:eastAsia="zh-CN"/>
                  </w:rPr>
                </w:rPrChange>
              </w:rPr>
              <w:t>本表所填写内容真实、准确，本人具备履行医疗保障社会监督员职责相适应的健康状况等条件；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03" w:author="kmxxg" w:date="2022-09-20T16:18:48Z">
                  <w:rPr>
                    <w:rFonts w:hint="default" w:ascii="Times New Roman" w:hAnsi="Times New Roman" w:eastAsia="方正仿宋_GBK" w:cs="方正仿宋_GBK"/>
                    <w:b w:val="0"/>
                    <w:bCs w:val="0"/>
                    <w:sz w:val="30"/>
                    <w:szCs w:val="30"/>
                    <w:vertAlign w:val="baseline"/>
                    <w:lang w:val="en-US" w:eastAsia="zh-CN"/>
                  </w:rPr>
                </w:rPrChange>
              </w:rPr>
              <w:pPrChange w:id="102" w:author="kmxxg" w:date="2022-09-20T16:19:08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both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04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0"/>
                    <w:szCs w:val="30"/>
                    <w:vertAlign w:val="baseline"/>
                    <w:lang w:val="en-US" w:eastAsia="zh-CN"/>
                  </w:rPr>
                </w:rPrChange>
              </w:rPr>
              <w:t>本人未受到过刑事处罚、行政处分、党纪处分及治安行政处罚，无严重失信行为，自愿配合省医保局，秉持公心，依法依规开展医疗保障基金社会监督工作。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06" w:author="kmxxg" w:date="2022-09-20T16:18:48Z">
                  <w:rPr>
                    <w:rFonts w:hint="default" w:ascii="Times New Roman" w:hAnsi="Times New Roman" w:eastAsia="方正仿宋_GBK" w:cs="方正仿宋_GBK"/>
                    <w:b w:val="0"/>
                    <w:bCs w:val="0"/>
                    <w:sz w:val="30"/>
                    <w:szCs w:val="30"/>
                    <w:vertAlign w:val="baseline"/>
                    <w:lang w:val="en-US" w:eastAsia="zh-CN"/>
                  </w:rPr>
                </w:rPrChange>
              </w:rPr>
              <w:pPrChange w:id="105" w:author="kmxxg" w:date="2022-09-20T16:19:08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both"/>
                  <w:textAlignment w:val="auto"/>
                </w:pPr>
              </w:pPrChange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08" w:author="kmxxg" w:date="2022-09-20T16:18:48Z">
                  <w:rPr>
                    <w:rFonts w:hint="default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pPrChange w:id="107" w:author="kmxxg" w:date="2022-09-20T16:19:11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both"/>
                  <w:textAlignment w:val="auto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  <w:rPrChange w:id="109" w:author="kmxxg" w:date="2022-09-20T16:18:48Z">
                  <w:rPr>
                    <w:rFonts w:hint="eastAsia" w:ascii="Times New Roman" w:hAnsi="Times New Roman" w:eastAsia="方正仿宋_GBK" w:cs="方正仿宋_GBK"/>
                    <w:b w:val="0"/>
                    <w:bCs w:val="0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  <w:t>承诺人：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573FD"/>
    <w:multiLevelType w:val="singleLevel"/>
    <w:tmpl w:val="6DB573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mxxg">
    <w15:presenceInfo w15:providerId="None" w15:userId="kmxx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zI5ZWM0MzRiNGMyYmRkZjk0YWIxZjYxMzE4NmUifQ=="/>
  </w:docVars>
  <w:rsids>
    <w:rsidRoot w:val="00000000"/>
    <w:rsid w:val="035937A7"/>
    <w:rsid w:val="088B6C38"/>
    <w:rsid w:val="277B5F79"/>
    <w:rsid w:val="2D9313C9"/>
    <w:rsid w:val="357FEABF"/>
    <w:rsid w:val="3D2A0662"/>
    <w:rsid w:val="3EAB0813"/>
    <w:rsid w:val="3EFB41F2"/>
    <w:rsid w:val="3FBFC8DA"/>
    <w:rsid w:val="457D247F"/>
    <w:rsid w:val="5BC4133E"/>
    <w:rsid w:val="5DF442EB"/>
    <w:rsid w:val="66FFA527"/>
    <w:rsid w:val="6FF13F69"/>
    <w:rsid w:val="757DE146"/>
    <w:rsid w:val="7ADF5E1F"/>
    <w:rsid w:val="7CC83BA3"/>
    <w:rsid w:val="7CFFDC51"/>
    <w:rsid w:val="7DD4766B"/>
    <w:rsid w:val="7F7D58EC"/>
    <w:rsid w:val="7FD9C451"/>
    <w:rsid w:val="7FEF9473"/>
    <w:rsid w:val="7FF79A0A"/>
    <w:rsid w:val="AAB6B09F"/>
    <w:rsid w:val="BBDF477D"/>
    <w:rsid w:val="BD5FC91F"/>
    <w:rsid w:val="DEDFC500"/>
    <w:rsid w:val="EB76EE25"/>
    <w:rsid w:val="F5E19982"/>
    <w:rsid w:val="FBCF90E8"/>
    <w:rsid w:val="FBDBB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221</Characters>
  <Lines>0</Lines>
  <Paragraphs>0</Paragraphs>
  <TotalTime>40</TotalTime>
  <ScaleCrop>false</ScaleCrop>
  <LinksUpToDate>false</LinksUpToDate>
  <CharactersWithSpaces>246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kmxxg</cp:lastModifiedBy>
  <cp:lastPrinted>2022-09-09T10:35:00Z</cp:lastPrinted>
  <dcterms:modified xsi:type="dcterms:W3CDTF">2022-09-20T08:37:28Z</dcterms:modified>
  <dc:title>云南省医疗保障局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1EBF8DDF00194A9EA1825787840634CE</vt:lpwstr>
  </property>
</Properties>
</file>