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558D" w14:textId="77777777" w:rsidR="009E7A62" w:rsidRDefault="009E7A62" w:rsidP="009E7A62">
      <w:pPr>
        <w:widowControl/>
        <w:shd w:val="clear" w:color="auto" w:fill="FFFFFF"/>
        <w:spacing w:line="560" w:lineRule="exact"/>
        <w:jc w:val="left"/>
        <w:outlineLvl w:val="0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附件2：</w:t>
      </w:r>
    </w:p>
    <w:p w14:paraId="7B03C2E2" w14:textId="77777777" w:rsidR="009E7A62" w:rsidRDefault="009E7A62" w:rsidP="009E7A62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仿宋_GB2312" w:cs="仿宋_GB2312"/>
          <w:bCs/>
          <w:color w:val="00000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4"/>
        </w:rPr>
        <w:t>城厢镇公开招聘合同制</w:t>
      </w:r>
      <w:r>
        <w:rPr>
          <w:rFonts w:ascii="方正小标宋简体" w:eastAsia="方正小标宋简体" w:hAnsi="仿宋_GB2312" w:cs="仿宋_GB2312" w:hint="eastAsia"/>
          <w:bCs/>
          <w:color w:val="000000"/>
          <w:sz w:val="44"/>
          <w:szCs w:val="44"/>
        </w:rPr>
        <w:t>工作人员</w:t>
      </w:r>
    </w:p>
    <w:p w14:paraId="5A584EF0" w14:textId="77777777" w:rsidR="009E7A62" w:rsidRDefault="009E7A62" w:rsidP="009E7A62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仿宋_GB2312" w:cs="仿宋_GB2312"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z w:val="44"/>
          <w:szCs w:val="44"/>
        </w:rPr>
        <w:t>新冠肺炎疫情防控告知书</w:t>
      </w:r>
    </w:p>
    <w:p w14:paraId="08D92A54" w14:textId="77777777" w:rsidR="009E7A62" w:rsidRDefault="009E7A62" w:rsidP="009E7A62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仿宋_GB2312" w:cs="仿宋_GB2312"/>
          <w:bCs/>
          <w:color w:val="000000"/>
          <w:sz w:val="44"/>
          <w:szCs w:val="44"/>
        </w:rPr>
      </w:pPr>
    </w:p>
    <w:p w14:paraId="0E398387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outlineLvl w:val="0"/>
        <w:rPr>
          <w:rFonts w:ascii="仿宋_GB2312" w:eastAsia="仿宋_GB2312" w:hAnsi="仿宋_GB2312" w:cs="仿宋_GB2312"/>
          <w:b/>
          <w:color w:val="000000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为确保城厢镇公开招聘合同制工作人员招考工作安全顺利进行，现将新冠肺炎疫情防控有关措施和要求告知如下，请所有考生知悉、理解、配合和支持。</w:t>
      </w:r>
    </w:p>
    <w:p w14:paraId="4F778F8F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 w14:paraId="38CB3FA9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考试入场时，考生应提前准备好本人有效期内身份证原件、48小时内核酸检测阴性证明，并出示“苏康码”“行程码”。“苏康码”“行程码”均为绿码、现场测量体温＜37.3℃且无干咳等可疑症状的考生，可入场参加考试。考生应服从考试现场防疫管理，并自备一次性医用口罩或无呼吸阀N95口罩，除身份核验环节外应全程佩戴，做好个人防护。根据疫情防控管理相关要求，考生不能提前进入考点熟悉情况，考生应提前了解考点入口位置和前往线路，考试当天提前到达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点，自觉配合完成检测流程后从规定通道验证入场。逾期到场失去参加考试资格或耽误考试时间的，责任自负。</w:t>
      </w:r>
    </w:p>
    <w:p w14:paraId="685600A5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三、有下列情形之一的考生不得参加考试，且应主动报告并配合相应疫情防控安排：</w:t>
      </w:r>
    </w:p>
    <w:p w14:paraId="4663BA5E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1．仍在隔离治疗期的新冠肺炎确诊病例、疑似病例、无症状感染者以及隔离期未满的密切接触者；</w:t>
      </w:r>
    </w:p>
    <w:p w14:paraId="7AF18EB9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2．近期有国（境）外或国内疫情中高风险地区旅居史的考生，自入境或离开中高风险地区之日起算未满14天集中隔离期及后续居家观察期的；</w:t>
      </w:r>
    </w:p>
    <w:p w14:paraId="1FFD4299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、考生在参加考试前，应仔细阅读考试相关规定、防疫要求，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 w14:paraId="51F0B6EE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城厢镇组织人事和社会保障局在组织报名资格复审、体检等工作时，按照有关规定落实疫情防控要求，考生应当遵守。</w:t>
      </w:r>
    </w:p>
    <w:p w14:paraId="1AA6B004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请考生持续关注新冠肺炎疫情动态和苏州市、太仓市疫情防控最新要求，考前如有新的调整和新的要求，将另行告知。</w:t>
      </w:r>
    </w:p>
    <w:p w14:paraId="07BB3DFB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</w:t>
      </w:r>
    </w:p>
    <w:p w14:paraId="35458653" w14:textId="77777777" w:rsidR="009E7A62" w:rsidRDefault="009E7A62" w:rsidP="009E7A62">
      <w:pPr>
        <w:spacing w:line="560" w:lineRule="exact"/>
        <w:ind w:right="640" w:firstLineChars="200" w:firstLine="640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城厢镇公开招聘工作领导小组</w:t>
      </w:r>
    </w:p>
    <w:p w14:paraId="473EE436" w14:textId="77777777" w:rsidR="009E7A62" w:rsidRDefault="009E7A62" w:rsidP="009E7A62">
      <w:pPr>
        <w:widowControl/>
        <w:shd w:val="clear" w:color="auto" w:fill="FFFFFF"/>
        <w:spacing w:line="560" w:lineRule="exact"/>
        <w:ind w:firstLineChars="200" w:firstLine="640"/>
        <w:jc w:val="center"/>
        <w:rPr>
          <w:rFonts w:ascii="仿宋_GB2312" w:eastAsia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2022年9月5日</w:t>
      </w:r>
    </w:p>
    <w:p w14:paraId="2A25FB55" w14:textId="77777777" w:rsidR="00AE41A6" w:rsidRDefault="00AE41A6"/>
    <w:sectPr w:rsidR="00AE41A6">
      <w:pgSz w:w="11906" w:h="16838"/>
      <w:pgMar w:top="2098" w:right="1474" w:bottom="1984" w:left="1474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B928" w14:textId="77777777" w:rsidR="006246DC" w:rsidRDefault="006246DC" w:rsidP="009E7A62">
      <w:r>
        <w:separator/>
      </w:r>
    </w:p>
  </w:endnote>
  <w:endnote w:type="continuationSeparator" w:id="0">
    <w:p w14:paraId="73B47029" w14:textId="77777777" w:rsidR="006246DC" w:rsidRDefault="006246DC" w:rsidP="009E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B1FF" w14:textId="77777777" w:rsidR="006246DC" w:rsidRDefault="006246DC" w:rsidP="009E7A62">
      <w:r>
        <w:separator/>
      </w:r>
    </w:p>
  </w:footnote>
  <w:footnote w:type="continuationSeparator" w:id="0">
    <w:p w14:paraId="521D50D4" w14:textId="77777777" w:rsidR="006246DC" w:rsidRDefault="006246DC" w:rsidP="009E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68"/>
    <w:rsid w:val="00272468"/>
    <w:rsid w:val="006246DC"/>
    <w:rsid w:val="009E7A62"/>
    <w:rsid w:val="00A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49A0FD-AAE6-4EFB-98E5-F208FCE7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2022-09-09T06:32:00Z</dcterms:created>
  <dcterms:modified xsi:type="dcterms:W3CDTF">2022-09-09T06:32:00Z</dcterms:modified>
</cp:coreProperties>
</file>