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8EA49" w14:textId="77777777" w:rsidR="00226C78" w:rsidRDefault="00226C78" w:rsidP="00226C78">
      <w:pPr>
        <w:widowControl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11395F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附件</w:t>
      </w: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一</w:t>
      </w:r>
      <w:r w:rsidRPr="0011395F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：            20</w:t>
      </w: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color w:val="000000"/>
          <w:kern w:val="0"/>
          <w:sz w:val="28"/>
          <w:szCs w:val="28"/>
        </w:rPr>
        <w:t>2</w:t>
      </w:r>
      <w:r w:rsidRPr="0011395F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湖北省核与辐射环境监测技术中心</w:t>
      </w:r>
      <w:r w:rsidRPr="0011395F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公开招聘合同制</w:t>
      </w: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劳务派遣</w:t>
      </w:r>
      <w:r w:rsidRPr="0011395F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人员岗位需求表</w:t>
      </w:r>
    </w:p>
    <w:tbl>
      <w:tblPr>
        <w:tblpPr w:leftFromText="180" w:rightFromText="180" w:vertAnchor="page" w:horzAnchor="margin" w:tblpX="-596" w:tblpY="2791"/>
        <w:tblW w:w="14992" w:type="dxa"/>
        <w:tblLook w:val="04A0" w:firstRow="1" w:lastRow="0" w:firstColumn="1" w:lastColumn="0" w:noHBand="0" w:noVBand="1"/>
      </w:tblPr>
      <w:tblGrid>
        <w:gridCol w:w="1702"/>
        <w:gridCol w:w="816"/>
        <w:gridCol w:w="2161"/>
        <w:gridCol w:w="2092"/>
        <w:gridCol w:w="1417"/>
        <w:gridCol w:w="2977"/>
        <w:gridCol w:w="1843"/>
        <w:gridCol w:w="1984"/>
      </w:tblGrid>
      <w:tr w:rsidR="00226C78" w14:paraId="48BAECBD" w14:textId="77777777" w:rsidTr="00BD1177">
        <w:trPr>
          <w:trHeight w:val="60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E0CA1D" w14:textId="77777777" w:rsidR="00226C78" w:rsidRDefault="00226C78" w:rsidP="00BD11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B67AF9" w14:textId="77777777" w:rsidR="00226C78" w:rsidRDefault="00226C78" w:rsidP="00BD11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岗位人数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988463" w14:textId="77777777" w:rsidR="00226C78" w:rsidRDefault="00226C78" w:rsidP="00BD11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岗位描述</w:t>
            </w:r>
          </w:p>
        </w:tc>
        <w:tc>
          <w:tcPr>
            <w:tcW w:w="103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1BB351" w14:textId="77777777" w:rsidR="00226C78" w:rsidRDefault="00226C78" w:rsidP="00BD11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报考资格条件</w:t>
            </w:r>
          </w:p>
        </w:tc>
      </w:tr>
      <w:tr w:rsidR="00226C78" w14:paraId="464AFCAD" w14:textId="77777777" w:rsidTr="00BD1177">
        <w:trPr>
          <w:trHeight w:val="1083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18DEFC" w14:textId="77777777" w:rsidR="00226C78" w:rsidRDefault="00226C78" w:rsidP="00BD11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2F3899" w14:textId="77777777" w:rsidR="00226C78" w:rsidRDefault="00226C78" w:rsidP="00BD11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9B1143" w14:textId="77777777" w:rsidR="00226C78" w:rsidRDefault="00226C78" w:rsidP="00BD11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F1FC5A" w14:textId="77777777" w:rsidR="00226C78" w:rsidRDefault="00226C78" w:rsidP="00BD11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岗位所需专业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6AC755" w14:textId="77777777" w:rsidR="00226C78" w:rsidRDefault="00226C78" w:rsidP="00BD11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6E0263" w14:textId="77777777" w:rsidR="00226C78" w:rsidRDefault="00226C78" w:rsidP="00BD11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5E6920" w14:textId="77777777" w:rsidR="00226C78" w:rsidRDefault="00226C78" w:rsidP="00BD11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专业工作            经历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F3F6AC" w14:textId="77777777" w:rsidR="00226C78" w:rsidRDefault="00226C78" w:rsidP="00BD11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其 它</w:t>
            </w:r>
          </w:p>
        </w:tc>
      </w:tr>
      <w:tr w:rsidR="00226C78" w14:paraId="75F8115D" w14:textId="77777777" w:rsidTr="00BD1177">
        <w:trPr>
          <w:trHeight w:val="2296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CC4AAB" w14:textId="77777777" w:rsidR="00226C78" w:rsidRDefault="00226C78" w:rsidP="00BD1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监测分析岗 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596972" w14:textId="77777777" w:rsidR="00226C78" w:rsidRDefault="00226C78" w:rsidP="00BD1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2F26C4" w14:textId="77777777" w:rsidR="00226C78" w:rsidRDefault="00226C78" w:rsidP="00BD1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从事监测分析工作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EED357" w14:textId="77777777" w:rsidR="00226C78" w:rsidRDefault="00226C78" w:rsidP="00BD1177">
            <w:pPr>
              <w:pStyle w:val="a7"/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核物理类、化学类及环境类相关专业</w:t>
            </w:r>
          </w:p>
          <w:p w14:paraId="3A2E9BE7" w14:textId="77777777" w:rsidR="00226C78" w:rsidRDefault="00226C78" w:rsidP="00BD1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1FCAF4" w14:textId="77777777" w:rsidR="00226C78" w:rsidRDefault="00226C78" w:rsidP="00BD1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B9CAE8" w14:textId="77777777" w:rsidR="00226C78" w:rsidRDefault="00226C78" w:rsidP="00BD1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本科（28周岁及以下）</w:t>
            </w:r>
          </w:p>
          <w:p w14:paraId="49A9FF12" w14:textId="77777777" w:rsidR="00226C78" w:rsidRDefault="00226C78" w:rsidP="00BD1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硕士研究生（35周岁及以下）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AB38BF" w14:textId="77777777" w:rsidR="00226C78" w:rsidRDefault="00226C78" w:rsidP="00BD1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6E58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有相关行业从业经历优先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ACBDBE" w14:textId="77777777" w:rsidR="00226C78" w:rsidRDefault="00226C78" w:rsidP="00BD1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需长期户外及野外作业</w:t>
            </w:r>
          </w:p>
        </w:tc>
      </w:tr>
      <w:tr w:rsidR="00226C78" w:rsidRPr="00B90B98" w14:paraId="34920E31" w14:textId="77777777" w:rsidTr="00BD1177">
        <w:trPr>
          <w:trHeight w:val="219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F19D7" w14:textId="77777777" w:rsidR="00226C78" w:rsidRPr="00B90B98" w:rsidRDefault="00226C78" w:rsidP="00BD1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90B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工勤岗</w:t>
            </w:r>
            <w:proofErr w:type="gram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F2D16" w14:textId="77777777" w:rsidR="00226C78" w:rsidRPr="00B90B98" w:rsidRDefault="00226C78" w:rsidP="00BD1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0B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198FC" w14:textId="77777777" w:rsidR="00226C78" w:rsidRPr="00B90B98" w:rsidRDefault="00226C78" w:rsidP="00BD1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0B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车辆驾驶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6B5EB" w14:textId="77777777" w:rsidR="00226C78" w:rsidRPr="00B90B98" w:rsidRDefault="00226C78" w:rsidP="00BD1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0B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持有驾驶证B照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或以上，</w:t>
            </w:r>
            <w:r w:rsidRPr="00B90B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具备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B90B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年以上驾驶经验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DBEF5" w14:textId="77777777" w:rsidR="00226C78" w:rsidRPr="00B90B98" w:rsidRDefault="00226C78" w:rsidP="00BD117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90B98">
              <w:rPr>
                <w:rFonts w:ascii="宋体" w:eastAsia="宋体" w:hAnsi="宋体" w:cs="宋体" w:hint="eastAsia"/>
                <w:sz w:val="24"/>
                <w:szCs w:val="24"/>
              </w:rPr>
              <w:t>大专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37487" w14:textId="77777777" w:rsidR="00226C78" w:rsidRPr="00B90B98" w:rsidRDefault="00226C78" w:rsidP="00BD117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90B98">
              <w:rPr>
                <w:rFonts w:ascii="宋体" w:eastAsia="宋体" w:hAnsi="宋体" w:cs="宋体" w:hint="eastAsia"/>
                <w:sz w:val="24"/>
                <w:szCs w:val="24"/>
              </w:rPr>
              <w:t>男性</w:t>
            </w:r>
          </w:p>
          <w:p w14:paraId="507A295F" w14:textId="77777777" w:rsidR="00226C78" w:rsidRPr="00B90B98" w:rsidRDefault="00226C78" w:rsidP="00BD117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90B98">
              <w:rPr>
                <w:rFonts w:ascii="宋体" w:eastAsia="宋体" w:hAnsi="宋体" w:cs="宋体" w:hint="eastAsia"/>
                <w:sz w:val="24"/>
                <w:szCs w:val="24"/>
              </w:rPr>
              <w:t>40周岁以下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2028A" w14:textId="77777777" w:rsidR="00226C78" w:rsidRPr="00B90B98" w:rsidRDefault="00226C78" w:rsidP="00BD117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0B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在部队从事汽车驾驶的退伍军人优先，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党员优先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870F3" w14:textId="77777777" w:rsidR="00226C78" w:rsidRPr="00B90B98" w:rsidRDefault="00226C78" w:rsidP="00BD117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0B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经常出差、野外工作</w:t>
            </w:r>
          </w:p>
        </w:tc>
      </w:tr>
    </w:tbl>
    <w:p w14:paraId="623747A3" w14:textId="77777777" w:rsidR="00226C78" w:rsidRDefault="00226C78" w:rsidP="00226C78"/>
    <w:p w14:paraId="6EF39F22" w14:textId="77777777" w:rsidR="00CD274E" w:rsidRDefault="00CD274E"/>
    <w:sectPr w:rsidR="00CD274E" w:rsidSect="00226C7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3FFDB" w14:textId="77777777" w:rsidR="00E318EE" w:rsidRDefault="00E318EE" w:rsidP="00226C78">
      <w:r>
        <w:separator/>
      </w:r>
    </w:p>
  </w:endnote>
  <w:endnote w:type="continuationSeparator" w:id="0">
    <w:p w14:paraId="7D0591C6" w14:textId="77777777" w:rsidR="00E318EE" w:rsidRDefault="00E318EE" w:rsidP="00226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5813B" w14:textId="77777777" w:rsidR="00E318EE" w:rsidRDefault="00E318EE" w:rsidP="00226C78">
      <w:r>
        <w:separator/>
      </w:r>
    </w:p>
  </w:footnote>
  <w:footnote w:type="continuationSeparator" w:id="0">
    <w:p w14:paraId="43C66FE9" w14:textId="77777777" w:rsidR="00E318EE" w:rsidRDefault="00E318EE" w:rsidP="00226C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B5F"/>
    <w:rsid w:val="00226C78"/>
    <w:rsid w:val="002C3B5F"/>
    <w:rsid w:val="00CD274E"/>
    <w:rsid w:val="00E3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360321F-227F-4E42-AD5C-8D1414F2A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C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C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6C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6C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6C78"/>
    <w:rPr>
      <w:sz w:val="18"/>
      <w:szCs w:val="18"/>
    </w:rPr>
  </w:style>
  <w:style w:type="paragraph" w:styleId="a7">
    <w:name w:val="Normal (Web)"/>
    <w:basedOn w:val="a"/>
    <w:uiPriority w:val="99"/>
    <w:unhideWhenUsed/>
    <w:rsid w:val="00226C7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 Han</dc:creator>
  <cp:keywords/>
  <dc:description/>
  <cp:lastModifiedBy>Yuan Han</cp:lastModifiedBy>
  <cp:revision>2</cp:revision>
  <dcterms:created xsi:type="dcterms:W3CDTF">2022-08-29T01:00:00Z</dcterms:created>
  <dcterms:modified xsi:type="dcterms:W3CDTF">2022-08-29T01:01:00Z</dcterms:modified>
</cp:coreProperties>
</file>