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附件2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    </w:t>
      </w:r>
    </w:p>
    <w:p>
      <w:pPr>
        <w:jc w:val="center"/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 w:eastAsia="zh-CN"/>
        </w:rPr>
        <w:t>残疾大学生公益性岗位公开招聘诚信承诺书</w:t>
      </w:r>
    </w:p>
    <w:bookmarkEnd w:id="0"/>
    <w:p>
      <w:pPr>
        <w:rPr>
          <w:rFonts w:hint="eastAsia" w:ascii="仿宋" w:hAnsi="仿宋" w:eastAsia="仿宋" w:cs="仿宋"/>
          <w:color w:val="auto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我已仔细阅读《残疾大学生公益性岗位招聘公告》，清楚并理解其内容，在此我郑重承诺：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一、自觉遵守公开招聘工作的有关政策。遵守考试纪律，服从考试安排，不作弊或协作他人作弊。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二、真实、准确地提供本人个人信息、证明资料、证件等相关材料；同时准确填写及核对有效的手机号码、固定电话等联系方式，并保证在考试期间联系畅通。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三、不弄虚作假。不伪造、不使用假证明、假证书。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四、我保证符合招聘公告中要求的资格条件。对违反以上承诺所造成的后果，本人自愿承担相应责任。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报考人本人签名：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报考人本人身份证号码：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报考委托代理人签名（与报考人关系）：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委托代理人电话：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xNmYzZmUyOWI0OGU5N2ZjMGU0OTY3ZDVjYmIxZDAifQ=="/>
  </w:docVars>
  <w:rsids>
    <w:rsidRoot w:val="3F210FA3"/>
    <w:rsid w:val="3F21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2022-08-29T03:14:00Z</dcterms:created>
  <dc:creator>Administrator</dc:creator>
  <cp:lastModifiedBy>Administrator</cp:lastModifiedBy>
  <dcterms:modified xsi:type="dcterms:W3CDTF">2022-08-29T03:14:59Z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C227A2C7ED154C2487EE0B7718F8C4AA</vt:lpwstr>
  </property>
</Properties>
</file>