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ascii="宋体" w:hAnsi="宋体" w:eastAsia="宋体"/>
          <w:w w:val="80"/>
          <w:sz w:val="36"/>
          <w:szCs w:val="36"/>
        </w:rPr>
      </w:pPr>
      <w:r>
        <w:rPr>
          <w:rFonts w:hint="eastAsia" w:ascii="宋体" w:hAnsi="宋体"/>
          <w:w w:val="80"/>
          <w:sz w:val="36"/>
          <w:szCs w:val="36"/>
        </w:rPr>
        <w:t>202</w:t>
      </w:r>
      <w:r>
        <w:rPr>
          <w:rFonts w:ascii="宋体" w:hAnsi="宋体"/>
          <w:w w:val="80"/>
          <w:sz w:val="36"/>
          <w:szCs w:val="36"/>
        </w:rPr>
        <w:t>2</w:t>
      </w:r>
      <w:r>
        <w:rPr>
          <w:rFonts w:hint="eastAsia" w:ascii="宋体" w:hAnsi="宋体"/>
          <w:w w:val="80"/>
          <w:sz w:val="36"/>
          <w:szCs w:val="36"/>
        </w:rPr>
        <w:t>年度</w:t>
      </w:r>
      <w:r>
        <w:rPr>
          <w:rFonts w:hint="eastAsia" w:ascii="宋体" w:hAnsi="宋体" w:cs="宋体"/>
          <w:w w:val="80"/>
          <w:kern w:val="0"/>
          <w:sz w:val="36"/>
          <w:szCs w:val="36"/>
        </w:rPr>
        <w:t>大名县投资促进服务中心公开选调工作人员报名表</w:t>
      </w: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92"/>
        <w:gridCol w:w="761"/>
        <w:gridCol w:w="111"/>
        <w:gridCol w:w="771"/>
        <w:gridCol w:w="153"/>
        <w:gridCol w:w="557"/>
        <w:gridCol w:w="220"/>
        <w:gridCol w:w="499"/>
        <w:gridCol w:w="1082"/>
        <w:gridCol w:w="126"/>
        <w:gridCol w:w="29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现工作单位及身份</w:t>
            </w:r>
          </w:p>
        </w:tc>
        <w:tc>
          <w:tcPr>
            <w:tcW w:w="5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毕业时间、院校及专业</w:t>
            </w:r>
          </w:p>
        </w:tc>
        <w:tc>
          <w:tcPr>
            <w:tcW w:w="7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7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</w:p>
          <w:p>
            <w:pPr>
              <w:spacing w:line="0" w:lineRule="atLeast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rPr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rPr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rPr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rPr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rPr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3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现工作单位意见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主要领导签字：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Calibri" w:hAnsi="Calibri" w:eastAsia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0" w:lineRule="atLeast"/>
              <w:ind w:firstLine="480" w:firstLineChars="200"/>
              <w:jc w:val="right"/>
              <w:rPr>
                <w:sz w:val="24"/>
              </w:rPr>
            </w:pPr>
            <w:bookmarkStart w:id="0" w:name="_Hlk112183128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主管部门 意见</w:t>
            </w:r>
            <w:r>
              <w:rPr>
                <w:sz w:val="24"/>
              </w:rPr>
              <w:t xml:space="preserve">  </w:t>
            </w:r>
          </w:p>
          <w:bookmarkEnd w:id="0"/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主要领导签字：</w:t>
            </w: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单位所在地组织或人社部门意见</w:t>
            </w:r>
          </w:p>
        </w:tc>
        <w:tc>
          <w:tcPr>
            <w:tcW w:w="7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wordWrap w:val="0"/>
              <w:spacing w:line="0" w:lineRule="atLeast"/>
              <w:ind w:right="480"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主要领导签字： </w:t>
            </w:r>
            <w:r>
              <w:rPr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960" w:firstLineChars="400"/>
              <w:rPr>
                <w:sz w:val="24"/>
              </w:rPr>
            </w:pPr>
          </w:p>
        </w:tc>
      </w:tr>
    </w:tbl>
    <w:p>
      <w:pPr>
        <w:ind w:right="604"/>
        <w:rPr>
          <w:rFonts w:hint="eastAsia"/>
          <w:sz w:val="15"/>
          <w:szCs w:val="16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YzAwYmJmNDI1YzgxNTAzMGNiZmMxNmEyMTEyN2UifQ=="/>
  </w:docVars>
  <w:rsids>
    <w:rsidRoot w:val="1D577918"/>
    <w:rsid w:val="1D5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2022-08-27T09:11:00Z</dcterms:created>
  <dc:creator>信息中心</dc:creator>
  <cp:lastModifiedBy>信息中心</cp:lastModifiedBy>
  <dcterms:modified xsi:type="dcterms:W3CDTF">2022-08-27T09:12:06Z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48698A793B93459B81AC7B8C691C6CEE</vt:lpwstr>
  </property>
</Properties>
</file>