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忻城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县乡村振兴局编外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工作人员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报名登记表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报名序号：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           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报名时间：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日</w:t>
      </w:r>
    </w:p>
    <w:tbl>
      <w:tblPr>
        <w:tblStyle w:val="3"/>
        <w:tblpPr w:leftFromText="180" w:rightFromText="180" w:vertAnchor="text" w:horzAnchor="page" w:tblpX="1200" w:tblpY="290"/>
        <w:tblOverlap w:val="never"/>
        <w:tblW w:w="1096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878"/>
        <w:gridCol w:w="522"/>
        <w:gridCol w:w="588"/>
        <w:gridCol w:w="387"/>
        <w:gridCol w:w="871"/>
        <w:gridCol w:w="1251"/>
        <w:gridCol w:w="1151"/>
        <w:gridCol w:w="270"/>
        <w:gridCol w:w="555"/>
        <w:gridCol w:w="1305"/>
        <w:gridCol w:w="306"/>
        <w:gridCol w:w="906"/>
      </w:tblGrid>
      <w:tr>
        <w:tblPrEx>
          <w:shd w:val="clear" w:color="auto" w:fill="FFFFFF"/>
        </w:tblPrEx>
        <w:trPr>
          <w:gridAfter w:val="1"/>
          <w:wAfter w:w="906" w:type="dxa"/>
          <w:trHeight w:val="58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87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12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0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及所学专业</w:t>
            </w:r>
          </w:p>
        </w:tc>
        <w:tc>
          <w:tcPr>
            <w:tcW w:w="564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学位或职称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有何资格证书或专业技术等级证书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57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计算机应用能力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是否服从安排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详细通讯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1451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906" w:hRule="atLeast"/>
        </w:trPr>
        <w:tc>
          <w:tcPr>
            <w:tcW w:w="1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778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现 工 作 单 位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4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8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6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2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040" w:hRule="exac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7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</w:tbl>
    <w:p>
      <w:pPr>
        <w:widowControl/>
        <w:shd w:val="clear" w:color="auto" w:fill="FFFFFF"/>
        <w:ind w:firstLine="420"/>
      </w:pPr>
      <w:r>
        <w:rPr>
          <w:rFonts w:hint="eastAsia" w:ascii="宋体" w:hAnsi="宋体"/>
          <w:color w:val="000000"/>
          <w:kern w:val="0"/>
          <w:szCs w:val="21"/>
        </w:rPr>
        <w:t>注：本表一式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一</w:t>
      </w:r>
      <w:r>
        <w:rPr>
          <w:rFonts w:hint="eastAsia" w:ascii="宋体" w:hAnsi="宋体"/>
          <w:color w:val="000000"/>
          <w:kern w:val="0"/>
          <w:szCs w:val="21"/>
        </w:rPr>
        <w:t>份，相片要求是两寸免冠近期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04B1"/>
    <w:rsid w:val="66DE3D28"/>
    <w:rsid w:val="757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2022-08-08T01:27:00Z</dcterms:created>
  <dc:creator>忻城县党政机关</dc:creator>
  <cp:lastModifiedBy>忻城县党政机关</cp:lastModifiedBy>
  <dcterms:modified xsi:type="dcterms:W3CDTF">2022-08-08T01:28:22Z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