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黑体" w:hAnsi="??" w:eastAsia="黑体" w:cs="??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</w:p>
    <w:tbl>
      <w:tblPr>
        <w:tblStyle w:val="5"/>
        <w:tblW w:w="90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154"/>
        <w:gridCol w:w="1154"/>
        <w:gridCol w:w="701"/>
        <w:gridCol w:w="375"/>
        <w:gridCol w:w="920"/>
        <w:gridCol w:w="289"/>
        <w:gridCol w:w="185"/>
        <w:gridCol w:w="822"/>
        <w:gridCol w:w="254"/>
        <w:gridCol w:w="318"/>
        <w:gridCol w:w="1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013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大标宋_GBK" w:eastAsia="方正大标宋_GBK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  <w:lang w:eastAsia="zh-CN"/>
              </w:rPr>
              <w:t>张新镇</w:t>
            </w:r>
            <w:r>
              <w:rPr>
                <w:rFonts w:hint="eastAsia"/>
                <w:sz w:val="40"/>
                <w:szCs w:val="40"/>
              </w:rPr>
              <w:t>公开招聘村级后备干部报名表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439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编号：</w:t>
            </w:r>
          </w:p>
        </w:tc>
        <w:tc>
          <w:tcPr>
            <w:tcW w:w="462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pacing w:line="576" w:lineRule="exact"/>
              <w:jc w:val="right"/>
              <w:rPr>
                <w:sz w:val="24"/>
              </w:rPr>
            </w:pPr>
            <w:r>
              <w:t xml:space="preserve">      </w:t>
            </w:r>
            <w:r>
              <w:rPr>
                <w:rFonts w:hint="eastAsia"/>
              </w:rPr>
              <w:t>填表时间：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  <w:jc w:val="center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2029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粘贴相片方有效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  <w:jc w:val="center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32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省</w:t>
            </w:r>
            <w:r>
              <w:t xml:space="preserve">      </w:t>
            </w:r>
            <w:r>
              <w:rPr>
                <w:rFonts w:hint="eastAsia"/>
              </w:rPr>
              <w:t>县</w:t>
            </w:r>
          </w:p>
        </w:tc>
        <w:tc>
          <w:tcPr>
            <w:tcW w:w="2029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9" w:hRule="atLeast"/>
          <w:jc w:val="center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56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lang w:eastAsia="zh-CN"/>
              </w:rPr>
              <w:t>临泉</w:t>
            </w:r>
            <w:r>
              <w:rPr>
                <w:rFonts w:hint="eastAsia"/>
              </w:rPr>
              <w:t>县</w:t>
            </w:r>
            <w: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（街道）</w:t>
            </w:r>
            <w: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村（社区）</w:t>
            </w:r>
          </w:p>
        </w:tc>
        <w:tc>
          <w:tcPr>
            <w:tcW w:w="2029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  <w:jc w:val="center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9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2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44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029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3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24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报名身份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3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3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8" w:hRule="atLeast"/>
          <w:jc w:val="center"/>
        </w:trPr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家庭主要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成员情况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3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  <w:jc w:val="center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atLeast"/>
          <w:jc w:val="center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3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  <w:jc w:val="center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6" w:hRule="atLeast"/>
          <w:jc w:val="center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1" w:hRule="atLeast"/>
          <w:jc w:val="center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个人简历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（含全日制、在职教育）</w:t>
            </w: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53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atLeast"/>
          <w:jc w:val="center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3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3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3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  <w:jc w:val="center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3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  <w:jc w:val="center"/>
        </w:trPr>
        <w:tc>
          <w:tcPr>
            <w:tcW w:w="901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spacing w:line="576" w:lineRule="exact"/>
              <w:rPr>
                <w:rFonts w:ascii="宋体"/>
                <w:sz w:val="24"/>
              </w:rPr>
            </w:pPr>
            <w:r>
              <w:rPr>
                <w:rFonts w:hint="eastAsia"/>
              </w:rPr>
              <w:t>奖惩情况：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5" w:hRule="atLeast"/>
          <w:jc w:val="center"/>
        </w:trPr>
        <w:tc>
          <w:tcPr>
            <w:tcW w:w="9013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spacing w:line="576" w:lineRule="exact"/>
            </w:pPr>
            <w:r>
              <w:rPr>
                <w:rFonts w:hint="eastAsia"/>
              </w:rPr>
              <w:t>自我鉴定（不少于</w:t>
            </w:r>
            <w:r>
              <w:t>200</w:t>
            </w:r>
            <w:r>
              <w:rPr>
                <w:rFonts w:hint="eastAsia"/>
              </w:rPr>
              <w:t>字）：</w:t>
            </w:r>
          </w:p>
          <w:p>
            <w:pPr>
              <w:spacing w:line="576" w:lineRule="exact"/>
              <w:rPr>
                <w:rFonts w:ascii="宋体"/>
                <w:sz w:val="24"/>
              </w:rPr>
            </w:pPr>
            <w: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4" w:hRule="atLeast"/>
          <w:jc w:val="center"/>
        </w:trPr>
        <w:tc>
          <w:tcPr>
            <w:tcW w:w="9013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spacing w:line="576" w:lineRule="exact"/>
              <w:rPr>
                <w:rFonts w:ascii="宋体"/>
                <w:sz w:val="24"/>
              </w:rPr>
            </w:pPr>
            <w:r>
              <w:rPr>
                <w:rFonts w:hint="eastAsia"/>
              </w:rPr>
              <w:t>其他需要说明的事项：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9013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76" w:lineRule="exact"/>
              <w:rPr>
                <w:sz w:val="24"/>
              </w:rPr>
            </w:pPr>
            <w:r>
              <w:t xml:space="preserve">       </w:t>
            </w:r>
            <w:r>
              <w:rPr>
                <w:rFonts w:hint="eastAsia"/>
              </w:rPr>
              <w:t>本人保证以上所填内容属实，并承担相应法律后果。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　签名：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日期：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76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1" w:hRule="atLeast"/>
          <w:jc w:val="center"/>
        </w:trPr>
        <w:tc>
          <w:tcPr>
            <w:tcW w:w="9013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spacing w:line="576" w:lineRule="exact"/>
            </w:pPr>
            <w:r>
              <w:rPr>
                <w:rFonts w:hint="eastAsia"/>
              </w:rPr>
              <w:t>资格审查意见</w:t>
            </w:r>
            <w:r>
              <w:t>:(</w:t>
            </w:r>
            <w:r>
              <w:rPr>
                <w:rFonts w:hint="eastAsia"/>
              </w:rPr>
              <w:t>此栏由招聘单位填写</w:t>
            </w:r>
            <w:r>
              <w:t>)</w:t>
            </w:r>
          </w:p>
          <w:p>
            <w:pPr>
              <w:spacing w:line="576" w:lineRule="exact"/>
            </w:pPr>
          </w:p>
          <w:p>
            <w:pPr>
              <w:spacing w:line="576" w:lineRule="exact"/>
            </w:pPr>
            <w:r>
              <w:t xml:space="preserve">  </w:t>
            </w:r>
          </w:p>
          <w:p>
            <w:pPr>
              <w:spacing w:line="576" w:lineRule="exact"/>
            </w:pPr>
            <w:r>
              <w:t xml:space="preserve">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576" w:lineRule="exact"/>
        <w:rPr>
          <w:rFonts w:ascii="?????_GBK" w:eastAsia="Times New Roman"/>
          <w:sz w:val="42"/>
          <w:szCs w:val="42"/>
        </w:rPr>
      </w:pPr>
      <w:r>
        <w:rPr>
          <w:rFonts w:hint="eastAsia"/>
        </w:rPr>
        <w:t>注：此表正反面打印，所列项目应填写真实内容或注明“无”，请勿漏项。</w:t>
      </w:r>
    </w:p>
    <w:sectPr>
      <w:footerReference r:id="rId3" w:type="default"/>
      <w:pgSz w:w="11906" w:h="16838"/>
      <w:pgMar w:top="1701" w:right="1588" w:bottom="1588" w:left="1588" w:header="851" w:footer="147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NzZmOTY4NWQ2ZDM5YjRlZWFiYTc3ODMxOWNjNWYifQ=="/>
  </w:docVars>
  <w:rsids>
    <w:rsidRoot w:val="00000000"/>
    <w:rsid w:val="2A711F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99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FollowedHyperlink"/>
    <w:basedOn w:val="6"/>
    <w:qFormat/>
    <w:uiPriority w:val="99"/>
    <w:rPr>
      <w:rFonts w:cs="Times New Roman"/>
      <w:color w:val="333333"/>
      <w:u w:val="none"/>
    </w:rPr>
  </w:style>
  <w:style w:type="character" w:styleId="9">
    <w:name w:val="Hyperlink"/>
    <w:basedOn w:val="6"/>
    <w:qFormat/>
    <w:uiPriority w:val="99"/>
    <w:rPr>
      <w:rFonts w:cs="Times New Roman"/>
      <w:color w:val="333333"/>
      <w:u w:val="none"/>
    </w:rPr>
  </w:style>
  <w:style w:type="paragraph" w:customStyle="1" w:styleId="10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Footer Char_32f39cad-28ba-4fac-9e3a-1349fd259a2f"/>
    <w:basedOn w:val="6"/>
    <w:link w:val="2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1137</Words>
  <Characters>1178</Characters>
  <Paragraphs>174</Paragraphs>
  <TotalTime>108</TotalTime>
  <ScaleCrop>false</ScaleCrop>
  <LinksUpToDate>false</LinksUpToDate>
  <CharactersWithSpaces>1361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2016-07-18T02:18:00Z</dcterms:created>
  <dc:creator>Administrator</dc:creator>
  <cp:lastModifiedBy>Administrator</cp:lastModifiedBy>
  <cp:lastPrinted>2022-03-29T08:10:00Z</cp:lastPrinted>
  <dcterms:modified xsi:type="dcterms:W3CDTF">2022-07-28T01:42:49Z</dcterms:modified>
  <dc:title>关于从退役士官和大学生中择优招聘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BCE60EA1DB9D42D1B6903BB0028EB1A8</vt:lpwstr>
  </property>
</Properties>
</file>