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50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738"/>
        <w:gridCol w:w="1106"/>
        <w:gridCol w:w="2194"/>
        <w:gridCol w:w="2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right="-409" w:rightChars="-195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渠县2022年部分城区学校遴（考调）选幼儿教师报名表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参工时间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2019年：              2020年：             2021年：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是否已满基层服务年限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主管部门意见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2022年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  <w:t>现场资格审查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sz w:val="22"/>
                <w:szCs w:val="22"/>
                <w:lang w:val="en-US" w:eastAsia="zh-CN" w:bidi="ar"/>
              </w:rPr>
              <w:t xml:space="preserve">工作人员签字： 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 xml:space="preserve">                  202</w:t>
            </w:r>
            <w:r>
              <w:rPr>
                <w:rStyle w:val="5"/>
                <w:rFonts w:hint="eastAsia" w:hAnsi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5"/>
                <w:rFonts w:hAnsi="宋体"/>
                <w:sz w:val="24"/>
                <w:szCs w:val="24"/>
                <w:lang w:val="en-US" w:eastAsia="zh-CN" w:bidi="ar"/>
              </w:rPr>
              <w:t>年  月  日</w:t>
            </w:r>
          </w:p>
        </w:tc>
      </w:tr>
    </w:tbl>
    <w:p>
      <w:pPr>
        <w:rPr>
          <w:sz w:val="18"/>
          <w:szCs w:val="21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RiZmQ2YWU3YzM3NTY4ZWY5M2VhOGMwOTk3OTUifQ=="/>
  </w:docVars>
  <w:rsids>
    <w:rsidRoot w:val="6BEC12B3"/>
    <w:rsid w:val="19CD6AB0"/>
    <w:rsid w:val="19DE3FE2"/>
    <w:rsid w:val="537A7DF6"/>
    <w:rsid w:val="5EE53724"/>
    <w:rsid w:val="6050510C"/>
    <w:rsid w:val="6BE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5">
    <w:name w:val="font7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156</Characters>
  <Lines>0</Lines>
  <Paragraphs>0</Paragraphs>
  <TotalTime>19</TotalTime>
  <ScaleCrop>false</ScaleCrop>
  <LinksUpToDate>false</LinksUpToDate>
  <CharactersWithSpaces>259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2021-12-10T01:22:00Z</dcterms:created>
  <dc:creator>余</dc:creator>
  <cp:lastModifiedBy>余</cp:lastModifiedBy>
  <cp:lastPrinted>2022-07-20T01:07:04Z</cp:lastPrinted>
  <dcterms:modified xsi:type="dcterms:W3CDTF">2022-07-20T01:07:05Z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1F06CE8B3E4D4A1993C91004E45A1DF2</vt:lpwstr>
  </property>
</Properties>
</file>