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附件2</w:t>
      </w:r>
    </w:p>
    <w:p>
      <w:pPr>
        <w:pStyle w:val="2"/>
        <w:tabs>
          <w:tab w:val="left" w:pos="142"/>
        </w:tabs>
        <w:spacing w:before="0" w:beforeAutospacing="0" w:after="0" w:afterAutospacing="0" w:line="520" w:lineRule="exact"/>
        <w:ind w:left="-567" w:leftChars="-270" w:right="-99" w:firstLine="567" w:firstLineChars="157"/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嘉善经济技术开发区（惠民街道）公开招聘工作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人员</w:t>
      </w:r>
    </w:p>
    <w:bookmarkEnd w:id="0"/>
    <w:p>
      <w:pPr>
        <w:pStyle w:val="2"/>
        <w:tabs>
          <w:tab w:val="left" w:pos="142"/>
        </w:tabs>
        <w:spacing w:before="0" w:beforeAutospacing="0" w:after="0" w:afterAutospacing="0" w:line="520" w:lineRule="exact"/>
        <w:ind w:left="-567" w:leftChars="-270" w:right="-99" w:firstLine="567" w:firstLineChars="157"/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报名表</w:t>
      </w:r>
    </w:p>
    <w:p>
      <w:pPr>
        <w:pStyle w:val="2"/>
        <w:tabs>
          <w:tab w:val="left" w:pos="142"/>
        </w:tabs>
        <w:spacing w:before="0" w:beforeAutospacing="0" w:after="0" w:afterAutospacing="0" w:line="520" w:lineRule="exact"/>
        <w:ind w:left="-567" w:leftChars="-270" w:right="-99" w:firstLine="502" w:firstLineChars="157"/>
        <w:jc w:val="both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报考岗位：                            报名序号：</w:t>
      </w:r>
    </w:p>
    <w:tbl>
      <w:tblPr>
        <w:tblStyle w:val="3"/>
        <w:tblW w:w="96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93"/>
        <w:gridCol w:w="382"/>
        <w:gridCol w:w="368"/>
        <w:gridCol w:w="900"/>
        <w:gridCol w:w="832"/>
        <w:gridCol w:w="1241"/>
        <w:gridCol w:w="786"/>
        <w:gridCol w:w="905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7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    状况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           时间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户籍性质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户口所在地</w:t>
            </w:r>
          </w:p>
        </w:tc>
        <w:tc>
          <w:tcPr>
            <w:tcW w:w="7241" w:type="dxa"/>
            <w:gridSpan w:val="8"/>
            <w:vAlign w:val="center"/>
          </w:tcPr>
          <w:p>
            <w:pPr>
              <w:ind w:firstLine="3360" w:firstLineChars="14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何时何校何专业毕业</w:t>
            </w:r>
          </w:p>
        </w:tc>
        <w:tc>
          <w:tcPr>
            <w:tcW w:w="7241" w:type="dxa"/>
            <w:gridSpan w:val="8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现工作单位及岗位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91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Email地址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住宅电话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 机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报考岗位</w:t>
            </w:r>
          </w:p>
        </w:tc>
        <w:tc>
          <w:tcPr>
            <w:tcW w:w="284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岗位类别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工作、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8434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434" w:type="dxa"/>
            <w:gridSpan w:val="9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意见</w:t>
            </w:r>
          </w:p>
        </w:tc>
        <w:tc>
          <w:tcPr>
            <w:tcW w:w="8434" w:type="dxa"/>
            <w:gridSpan w:val="9"/>
          </w:tcPr>
          <w:p>
            <w:pPr>
              <w:ind w:firstLine="2040" w:firstLineChars="8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040" w:firstLineChars="8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040" w:firstLineChars="8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2040" w:firstLineChars="8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p/>
    <w:p/>
    <w:p/>
    <w:p/>
    <w:tbl>
      <w:tblPr>
        <w:tblStyle w:val="3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本人身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份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复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件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粘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贴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处</w:t>
            </w:r>
          </w:p>
        </w:tc>
      </w:tr>
    </w:tbl>
    <w:p/>
    <w:p/>
    <w:p/>
    <w:p/>
    <w:p/>
    <w:p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  <w:gridCol w:w="2556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68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代报人姓名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与报考人关系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代报人联系地址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代报人联系电话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r>
        <w:t xml:space="preserve">    </w:t>
      </w:r>
    </w:p>
    <w:p/>
    <w:p/>
    <w:p/>
    <w:p/>
    <w:p/>
    <w:p>
      <w:pPr>
        <w:ind w:firstLine="420" w:firstLineChars="200"/>
        <w:rPr>
          <w:rFonts w:eastAsia="仿宋_GB2312"/>
          <w:sz w:val="32"/>
          <w:szCs w:val="32"/>
        </w:rPr>
      </w:pPr>
      <w:r>
        <w:t>注：本表请正反面打印。</w:t>
      </w:r>
    </w:p>
    <w:p/>
    <w:p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6DDE"/>
    <w:rsid w:val="7C5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2022-07-01T13:24:00Z</dcterms:created>
  <dc:creator>20890</dc:creator>
  <cp:lastModifiedBy>20890</cp:lastModifiedBy>
  <dcterms:modified xsi:type="dcterms:W3CDTF">2022-07-01T13:24:44Z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