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大标宋简体" w:eastAsia="方正大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梓潼县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融媒体中心</w:t>
      </w:r>
      <w:r>
        <w:rPr>
          <w:rFonts w:hint="eastAsia" w:ascii="方正小标宋简体" w:hAnsi="宋体" w:eastAsia="方正小标宋简体"/>
          <w:sz w:val="36"/>
          <w:szCs w:val="36"/>
        </w:rPr>
        <w:t>公开考调工作人员报名表</w:t>
      </w:r>
    </w:p>
    <w:bookmarkEnd w:id="0"/>
    <w:p>
      <w:pPr>
        <w:spacing w:line="0" w:lineRule="atLeast"/>
        <w:ind w:firstLine="646"/>
        <w:rPr>
          <w:rFonts w:ascii="仿宋_GB2312" w:hAnsi="宋体" w:eastAsia="仿宋_GB2312"/>
          <w:szCs w:val="21"/>
        </w:rPr>
      </w:pPr>
    </w:p>
    <w:tbl>
      <w:tblPr>
        <w:tblStyle w:val="3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89"/>
        <w:gridCol w:w="1133"/>
        <w:gridCol w:w="666"/>
        <w:gridCol w:w="468"/>
        <w:gridCol w:w="1071"/>
        <w:gridCol w:w="155"/>
        <w:gridCol w:w="240"/>
        <w:gridCol w:w="815"/>
        <w:gridCol w:w="1439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参加工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作时间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入编时间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5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8067" w:type="dxa"/>
            <w:gridSpan w:val="9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15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教育学历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及专业</w:t>
            </w:r>
          </w:p>
        </w:tc>
        <w:tc>
          <w:tcPr>
            <w:tcW w:w="4729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15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在职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教育学历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及专业</w:t>
            </w:r>
          </w:p>
        </w:tc>
        <w:tc>
          <w:tcPr>
            <w:tcW w:w="4729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8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现工作单位及职务</w:t>
            </w:r>
          </w:p>
        </w:tc>
        <w:tc>
          <w:tcPr>
            <w:tcW w:w="6934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3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简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历</w:t>
            </w:r>
          </w:p>
        </w:tc>
        <w:tc>
          <w:tcPr>
            <w:tcW w:w="8156" w:type="dxa"/>
            <w:gridSpan w:val="10"/>
            <w:noWrap w:val="0"/>
            <w:vAlign w:val="center"/>
          </w:tcPr>
          <w:p>
            <w:pPr>
              <w:pStyle w:val="5"/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家庭主要成员及社会关系（父母、配偶、子女、兄弟姐妹、配偶父母）</w:t>
            </w:r>
          </w:p>
        </w:tc>
        <w:tc>
          <w:tcPr>
            <w:tcW w:w="188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  名</w:t>
            </w:r>
          </w:p>
        </w:tc>
        <w:tc>
          <w:tcPr>
            <w:tcW w:w="193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称  谓</w:t>
            </w:r>
          </w:p>
        </w:tc>
        <w:tc>
          <w:tcPr>
            <w:tcW w:w="433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3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3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3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3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3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3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3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近三年年度考核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情况</w:t>
            </w:r>
          </w:p>
        </w:tc>
        <w:tc>
          <w:tcPr>
            <w:tcW w:w="8156" w:type="dxa"/>
            <w:gridSpan w:val="10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奖惩情况</w:t>
            </w:r>
          </w:p>
        </w:tc>
        <w:tc>
          <w:tcPr>
            <w:tcW w:w="8156" w:type="dxa"/>
            <w:gridSpan w:val="10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所在单位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意  见</w:t>
            </w:r>
          </w:p>
        </w:tc>
        <w:tc>
          <w:tcPr>
            <w:tcW w:w="3582" w:type="dxa"/>
            <w:gridSpan w:val="6"/>
            <w:noWrap w:val="0"/>
            <w:vAlign w:val="center"/>
          </w:tcPr>
          <w:p>
            <w:pPr>
              <w:pStyle w:val="5"/>
              <w:spacing w:line="0" w:lineRule="atLeast"/>
              <w:rPr>
                <w:rFonts w:ascii="宋体" w:hAnsi="宋体" w:cs="宋体"/>
                <w:szCs w:val="21"/>
              </w:rPr>
            </w:pPr>
          </w:p>
          <w:p>
            <w:pPr>
              <w:spacing w:line="0" w:lineRule="atLeast"/>
              <w:ind w:right="42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0" w:lineRule="atLeast"/>
              <w:ind w:right="42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0" w:lineRule="atLeast"/>
              <w:ind w:right="42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0" w:lineRule="atLeast"/>
              <w:ind w:right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（盖章）</w:t>
            </w:r>
          </w:p>
          <w:p>
            <w:pPr>
              <w:spacing w:line="0" w:lineRule="atLeast"/>
              <w:ind w:right="42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0" w:lineRule="atLeast"/>
              <w:ind w:right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年    月    日</w:t>
            </w: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主管部门意见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pStyle w:val="5"/>
              <w:spacing w:line="0" w:lineRule="atLeast"/>
              <w:rPr>
                <w:rFonts w:ascii="宋体" w:hAnsi="宋体" w:cs="宋体"/>
                <w:szCs w:val="21"/>
              </w:rPr>
            </w:pPr>
          </w:p>
          <w:p>
            <w:pPr>
              <w:spacing w:line="0" w:lineRule="atLeast"/>
              <w:ind w:right="42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0" w:lineRule="atLeast"/>
              <w:ind w:right="42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0" w:lineRule="atLeast"/>
              <w:ind w:right="42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0" w:lineRule="atLeast"/>
              <w:ind w:right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（盖章）</w:t>
            </w:r>
          </w:p>
          <w:p>
            <w:pPr>
              <w:spacing w:line="0" w:lineRule="atLeast"/>
              <w:ind w:right="42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0" w:lineRule="atLeast"/>
              <w:ind w:right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本人承诺</w:t>
            </w:r>
          </w:p>
        </w:tc>
        <w:tc>
          <w:tcPr>
            <w:tcW w:w="8156" w:type="dxa"/>
            <w:gridSpan w:val="10"/>
            <w:noWrap w:val="0"/>
            <w:vAlign w:val="center"/>
          </w:tcPr>
          <w:p>
            <w:pPr>
              <w:spacing w:line="0" w:lineRule="atLeast"/>
              <w:ind w:firstLine="412" w:firstLineChars="200"/>
            </w:pPr>
          </w:p>
          <w:p>
            <w:pPr>
              <w:spacing w:line="0" w:lineRule="atLeast"/>
              <w:ind w:firstLine="412" w:firstLineChars="200"/>
            </w:pPr>
          </w:p>
          <w:p>
            <w:pPr>
              <w:spacing w:line="0" w:lineRule="atLeast"/>
              <w:ind w:firstLine="412" w:firstLineChars="200"/>
            </w:pPr>
            <w:r>
              <w:rPr>
                <w:rFonts w:hint="eastAsia"/>
              </w:rPr>
              <w:t>本人以上所填内容属实，不含虚假成分，自愿报名参加考试，同意报考单位职位（职级）安排。（手写）</w:t>
            </w: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               报考者签名：</w:t>
            </w:r>
          </w:p>
        </w:tc>
      </w:tr>
    </w:tbl>
    <w:p/>
    <w:sectPr>
      <w:pgSz w:w="11906" w:h="16838"/>
      <w:pgMar w:top="2098" w:right="1531" w:bottom="1984" w:left="1531" w:header="2098" w:footer="1644" w:gutter="0"/>
      <w:cols w:space="720" w:num="1"/>
      <w:docGrid w:type="linesAndChars" w:linePitch="579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OWQzMmExM2JhYWY3ZWExNzAzMzM2MzIxMWVkYjAifQ=="/>
  </w:docVars>
  <w:rsids>
    <w:rsidRoot w:val="1AC27516"/>
    <w:rsid w:val="1AC2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</w:style>
  <w:style w:type="paragraph" w:customStyle="1" w:styleId="5">
    <w:name w:val="正文文本缩进 21"/>
    <w:basedOn w:val="1"/>
    <w:qFormat/>
    <w:uiPriority w:val="99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2022-06-22T08:21:00Z</dcterms:created>
  <dc:creator>Administrator</dc:creator>
  <cp:lastModifiedBy>Administrator</cp:lastModifiedBy>
  <dcterms:modified xsi:type="dcterms:W3CDTF">2022-06-22T08:22:04Z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F7F5318493E740049855CCDB16200F5B</vt:lpwstr>
  </property>
</Properties>
</file>