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80" w:tblpY="364"/>
        <w:tblOverlap w:val="never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12"/>
        <w:gridCol w:w="144"/>
        <w:gridCol w:w="340"/>
        <w:gridCol w:w="973"/>
        <w:gridCol w:w="981"/>
        <w:gridCol w:w="484"/>
        <w:gridCol w:w="450"/>
        <w:gridCol w:w="364"/>
        <w:gridCol w:w="1624"/>
        <w:gridCol w:w="1297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ordWrap w:val="0"/>
              <w:adjustRightInd w:val="0"/>
              <w:snapToGrid w:val="0"/>
              <w:spacing w:line="576" w:lineRule="exact"/>
              <w:ind w:firstLine="1548" w:firstLineChars="450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32"/>
                <w:szCs w:val="32"/>
              </w:rPr>
              <w:pict>
                <v:shape id="_x0000_s1026" o:spid="_x0000_s1026" o:spt="202" type="#_x0000_t202" style="position:absolute;left:0pt;margin-left:-1.95pt;margin-top:-30.7pt;height:23.55pt;width:102.65pt;z-index:251659264;mso-width-relative:margin;mso-height-relative:margin;mso-height-percent:20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</w:rPr>
                          <w:t>附件</w:t>
                        </w: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  <w:t>3：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Times New Roman" w:hAnsi="Times New Roman" w:eastAsia="仿宋_GB2312" w:cs="Times New Roman"/>
                <w:spacing w:val="12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公务员或事业单位人员在编证明登记表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取得专业技术资格、执业资格或国家职业资格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  <w:bookmarkStart w:id="0" w:name="_GoBack"/>
            <w:bookmarkEnd w:id="0"/>
          </w:p>
        </w:tc>
        <w:tc>
          <w:tcPr>
            <w:tcW w:w="33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1、行政单位□   2、参照公务员法管理单位□    3、事业单位□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事业单位经费形式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1、全额拨款□    2、差额补贴□   3、经费自理□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本人身份性质分类</w:t>
            </w:r>
          </w:p>
        </w:tc>
        <w:tc>
          <w:tcPr>
            <w:tcW w:w="76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1、公务员□   2、事业单位人员（全额拨款□  差额补贴□  经费自理□）             3、机关工勤人员□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                联系电话：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                联系电话：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               联系电话：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               联系电话：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6300" w:firstLineChars="31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工作单位县级以上组织部门或人力资源和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社会保障部门意见</w:t>
            </w:r>
          </w:p>
        </w:tc>
        <w:tc>
          <w:tcPr>
            <w:tcW w:w="4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工作单位县级以上机构编制部门意见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 联系电话：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 联系电话：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1200" w:firstLineChars="6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日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476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经办人：                联系电话：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主管领导：              联系电话：           </w:t>
            </w:r>
          </w:p>
          <w:p>
            <w:pPr>
              <w:widowControl/>
              <w:ind w:left="1000" w:hanging="1000" w:hangingChars="5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（盖章）    年     月     日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9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75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以上证明填报内容完全真实，如有虚假，本人愿意承担由此产生的一切后果及责任。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签名：             联系电话：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4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576" w:lineRule="exact"/>
        <w:rPr>
          <w:rFonts w:ascii="Times New Roman" w:hAnsi="Times New Roman" w:eastAsia="仿宋_GB2312" w:cs="Times New Roman"/>
          <w:spacing w:val="12"/>
          <w:sz w:val="32"/>
          <w:szCs w:val="32"/>
        </w:rPr>
      </w:pPr>
    </w:p>
    <w:sectPr>
      <w:pgSz w:w="11906" w:h="16838"/>
      <w:pgMar w:top="531" w:right="1474" w:bottom="767" w:left="102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0YTBlMjM1MmVhMTNjMTk4Y2Q4MzJmMjJkZjMyODcifQ=="/>
  </w:docVars>
  <w:rsids>
    <w:rsidRoot w:val="237A3364"/>
    <w:rsid w:val="000856D2"/>
    <w:rsid w:val="000F6550"/>
    <w:rsid w:val="005828FF"/>
    <w:rsid w:val="005C5D00"/>
    <w:rsid w:val="0084606A"/>
    <w:rsid w:val="008E5304"/>
    <w:rsid w:val="00A30E28"/>
    <w:rsid w:val="00EB4DB4"/>
    <w:rsid w:val="0C4B5C90"/>
    <w:rsid w:val="0C6B2238"/>
    <w:rsid w:val="21070983"/>
    <w:rsid w:val="237A3364"/>
    <w:rsid w:val="238477A8"/>
    <w:rsid w:val="2DA523A1"/>
    <w:rsid w:val="2F545A53"/>
    <w:rsid w:val="35FF52DF"/>
    <w:rsid w:val="3B585C71"/>
    <w:rsid w:val="41CC3A74"/>
    <w:rsid w:val="42843730"/>
    <w:rsid w:val="43F217EA"/>
    <w:rsid w:val="4B9017B8"/>
    <w:rsid w:val="60E9670E"/>
    <w:rsid w:val="6476599B"/>
    <w:rsid w:val="69101F6B"/>
    <w:rsid w:val="6DC702ED"/>
    <w:rsid w:val="6F8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405</Characters>
  <Lines>15</Lines>
  <Paragraphs>4</Paragraphs>
  <TotalTime>11</TotalTime>
  <ScaleCrop>false</ScaleCrop>
  <LinksUpToDate>false</LinksUpToDate>
  <CharactersWithSpaces>2148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2019-06-13T12:54:00Z</dcterms:created>
  <dc:creator>只如初见</dc:creator>
  <cp:lastModifiedBy>刘博</cp:lastModifiedBy>
  <cp:lastPrinted>2022-05-31T09:52:56Z</cp:lastPrinted>
  <dcterms:modified xsi:type="dcterms:W3CDTF">2022-05-31T09:56:30Z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7340890D2902440AB646D2FC08FCEFB3</vt:lpwstr>
  </property>
</Properties>
</file>