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E1" w:rsidRPr="00232DE0" w:rsidRDefault="00232DE0" w:rsidP="00244F62">
      <w:pPr>
        <w:spacing w:line="560" w:lineRule="exact"/>
        <w:rPr>
          <w:rFonts w:ascii="黑体" w:eastAsia="黑体" w:hAnsi="黑体" w:cstheme="minorEastAsia"/>
          <w:bCs/>
          <w:color w:val="000000" w:themeColor="text1"/>
          <w:sz w:val="32"/>
          <w:szCs w:val="32"/>
        </w:rPr>
      </w:pPr>
      <w:r w:rsidRPr="00232DE0">
        <w:rPr>
          <w:rFonts w:ascii="黑体" w:eastAsia="黑体" w:hAnsi="黑体" w:cstheme="minorEastAsia" w:hint="eastAsia"/>
          <w:bCs/>
          <w:color w:val="000000" w:themeColor="text1"/>
          <w:sz w:val="32"/>
          <w:szCs w:val="32"/>
        </w:rPr>
        <w:t>附件4</w:t>
      </w:r>
    </w:p>
    <w:p w:rsidR="00AF36E1" w:rsidRPr="00244F62" w:rsidRDefault="00232DE0" w:rsidP="00244F62">
      <w:pPr>
        <w:spacing w:line="560" w:lineRule="exact"/>
        <w:ind w:firstLine="636"/>
        <w:jc w:val="center"/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</w:pPr>
      <w:r w:rsidRPr="00244F62">
        <w:rPr>
          <w:rFonts w:ascii="方正小标宋简体" w:eastAsia="方正小标宋简体" w:hAnsiTheme="minorEastAsia" w:cstheme="minorEastAsia" w:hint="eastAsia"/>
          <w:b/>
          <w:bCs/>
          <w:color w:val="000000" w:themeColor="text1"/>
          <w:sz w:val="44"/>
          <w:szCs w:val="44"/>
        </w:rPr>
        <w:t>线上笔试考场规则</w:t>
      </w:r>
    </w:p>
    <w:p w:rsidR="00244F62" w:rsidRDefault="00244F62" w:rsidP="00244F62">
      <w:pPr>
        <w:spacing w:line="560" w:lineRule="exact"/>
        <w:ind w:firstLine="63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AF36E1" w:rsidRPr="00232DE0" w:rsidRDefault="00232DE0" w:rsidP="00244F62">
      <w:pPr>
        <w:spacing w:line="560" w:lineRule="exact"/>
        <w:ind w:firstLine="636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32D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为规范本次线上笔试行为，维护考生和本次笔试相关工作人员的合法权益，特制定本考场规则。</w:t>
      </w:r>
    </w:p>
    <w:p w:rsidR="00AF36E1" w:rsidRPr="00232DE0" w:rsidRDefault="00232DE0" w:rsidP="00244F62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232DE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考生</w:t>
      </w:r>
      <w:r w:rsidRPr="00232DE0">
        <w:rPr>
          <w:rFonts w:ascii="Times New Roman" w:eastAsia="仿宋_GB2312" w:hAnsi="Times New Roman"/>
          <w:color w:val="000000" w:themeColor="text1"/>
          <w:sz w:val="32"/>
          <w:szCs w:val="32"/>
        </w:rPr>
        <w:t>有下列情形之一的，取消</w:t>
      </w:r>
      <w:r w:rsidRPr="00232DE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笔试</w:t>
      </w:r>
      <w:r w:rsidRPr="00232DE0">
        <w:rPr>
          <w:rFonts w:ascii="Times New Roman" w:eastAsia="仿宋_GB2312" w:hAnsi="Times New Roman"/>
          <w:color w:val="000000" w:themeColor="text1"/>
          <w:sz w:val="32"/>
          <w:szCs w:val="32"/>
        </w:rPr>
        <w:t>资格或</w:t>
      </w:r>
      <w:r w:rsidRPr="00232DE0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笔试</w:t>
      </w:r>
      <w:r w:rsidRPr="00232DE0">
        <w:rPr>
          <w:rFonts w:ascii="Times New Roman" w:eastAsia="仿宋_GB2312" w:hAnsi="Times New Roman"/>
          <w:color w:val="000000" w:themeColor="text1"/>
          <w:sz w:val="32"/>
          <w:szCs w:val="32"/>
        </w:rPr>
        <w:t>成绩：</w:t>
      </w:r>
    </w:p>
    <w:p w:rsidR="00AF36E1" w:rsidRPr="00232DE0" w:rsidRDefault="00232DE0" w:rsidP="00244F62">
      <w:pPr>
        <w:spacing w:line="560" w:lineRule="exact"/>
        <w:ind w:firstLine="636"/>
        <w:rPr>
          <w:rFonts w:ascii="仿宋" w:eastAsia="仿宋" w:hAnsi="仿宋" w:cs="仿宋_GB2312"/>
          <w:color w:val="000000" w:themeColor="text1"/>
          <w:sz w:val="32"/>
          <w:szCs w:val="32"/>
        </w:rPr>
      </w:pPr>
      <w:bookmarkStart w:id="0" w:name="_GoBack"/>
      <w:r w:rsidRPr="00232DE0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第一条</w:t>
      </w:r>
      <w:bookmarkEnd w:id="0"/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考生不遵守考场纪律，考试过程中有下列行为之一的，应当认定为违反考场纪律：</w:t>
      </w:r>
    </w:p>
    <w:p w:rsidR="00AF36E1" w:rsidRPr="00232DE0" w:rsidRDefault="00232DE0" w:rsidP="00244F62">
      <w:pPr>
        <w:spacing w:line="56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（一）所处考试环境同时出现其他人或与他人交流题目内容的；</w:t>
      </w:r>
    </w:p>
    <w:p w:rsidR="00AF36E1" w:rsidRPr="00232DE0" w:rsidRDefault="00232DE0" w:rsidP="00244F62">
      <w:pPr>
        <w:spacing w:line="56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（二）切屏、截屏，未经允许退出考试系统的（结束考试除外）；</w:t>
      </w:r>
    </w:p>
    <w:p w:rsidR="00AF36E1" w:rsidRPr="00232DE0" w:rsidRDefault="00232DE0" w:rsidP="00244F6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（三）离开正面视频或佐证视频监控范围、遮挡摄像头的；</w:t>
      </w:r>
    </w:p>
    <w:p w:rsidR="00AF36E1" w:rsidRPr="00232DE0" w:rsidRDefault="00232DE0" w:rsidP="00244F6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（四）有对外传递物品行为的；</w:t>
      </w:r>
    </w:p>
    <w:p w:rsidR="00AF36E1" w:rsidRPr="00232DE0" w:rsidRDefault="00232DE0" w:rsidP="00244F6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（五）佩戴耳机的；</w:t>
      </w:r>
    </w:p>
    <w:p w:rsidR="00AF36E1" w:rsidRPr="00232DE0" w:rsidRDefault="00232DE0" w:rsidP="00244F6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（六）其他应当视为本场考试违纪的行为。</w:t>
      </w:r>
    </w:p>
    <w:p w:rsidR="00AF36E1" w:rsidRPr="00232DE0" w:rsidRDefault="00232DE0" w:rsidP="00244F62">
      <w:pPr>
        <w:spacing w:line="560" w:lineRule="exact"/>
        <w:ind w:firstLine="63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第二条</w:t>
      </w: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AF36E1" w:rsidRPr="00232DE0" w:rsidRDefault="00232DE0" w:rsidP="00244F62">
      <w:pPr>
        <w:spacing w:line="56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（一）伪造资料、身份信息替代他人或被替代参加考试的；</w:t>
      </w:r>
    </w:p>
    <w:p w:rsidR="00AF36E1" w:rsidRPr="00232DE0" w:rsidRDefault="00232DE0" w:rsidP="00244F62">
      <w:pPr>
        <w:spacing w:line="560" w:lineRule="exact"/>
        <w:ind w:firstLine="63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（二）非考生本人登录考试系统参加考试，或更换作答人员的；</w:t>
      </w:r>
    </w:p>
    <w:p w:rsidR="00AF36E1" w:rsidRPr="00232DE0" w:rsidRDefault="00232DE0" w:rsidP="00244F62">
      <w:pPr>
        <w:spacing w:line="560" w:lineRule="exact"/>
        <w:ind w:firstLine="63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（三）浏览网页、在线查询、翻阅电脑和手机存储资料，</w:t>
      </w: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查看电子影像资料的；</w:t>
      </w:r>
    </w:p>
    <w:p w:rsidR="00AF36E1" w:rsidRPr="00232DE0" w:rsidRDefault="00232DE0" w:rsidP="00244F62">
      <w:pPr>
        <w:spacing w:line="560" w:lineRule="exact"/>
        <w:ind w:firstLine="63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（四）翻阅书籍、文件、纸质资料的；</w:t>
      </w:r>
    </w:p>
    <w:p w:rsidR="00AF36E1" w:rsidRPr="00232DE0" w:rsidRDefault="00232DE0" w:rsidP="00244F62">
      <w:pPr>
        <w:spacing w:line="560" w:lineRule="exact"/>
        <w:ind w:firstLine="63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（五）未经许可接触或使用考试设备外的通讯工具如手机、蓝牙设备等，使用各类聊天软件或远程工具的；</w:t>
      </w:r>
    </w:p>
    <w:p w:rsidR="00AF36E1" w:rsidRPr="00232DE0" w:rsidRDefault="00232DE0" w:rsidP="00244F62">
      <w:pPr>
        <w:spacing w:line="560" w:lineRule="exact"/>
        <w:ind w:firstLine="63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（六）其他应当视为本场考试作弊的行为。</w:t>
      </w:r>
    </w:p>
    <w:p w:rsidR="00AF36E1" w:rsidRPr="00232DE0" w:rsidRDefault="00232DE0" w:rsidP="00244F62">
      <w:pPr>
        <w:spacing w:line="560" w:lineRule="exact"/>
        <w:ind w:firstLine="63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 xml:space="preserve">第三条 </w:t>
      </w: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考生在考试过程中或在考试结束后发现下列行为之一的，应当认定相关的考生实施了作弊行为：</w:t>
      </w:r>
    </w:p>
    <w:p w:rsidR="00AF36E1" w:rsidRPr="00232DE0" w:rsidRDefault="00232DE0" w:rsidP="00244F62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32D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拍摄、抄录、传播试题内容的；</w:t>
      </w:r>
    </w:p>
    <w:p w:rsidR="00AF36E1" w:rsidRPr="00232DE0" w:rsidRDefault="00232DE0" w:rsidP="00244F62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32D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串通作弊或者参与有组织作弊的；</w:t>
      </w:r>
    </w:p>
    <w:p w:rsidR="00AF36E1" w:rsidRPr="00232DE0" w:rsidRDefault="00232DE0" w:rsidP="00244F62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32D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考生的不当行为导致试题泄露或造成重大社会影响的；</w:t>
      </w:r>
    </w:p>
    <w:p w:rsidR="00AF36E1" w:rsidRPr="00232DE0" w:rsidRDefault="00232DE0" w:rsidP="00244F62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32D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经后台监考发现，确认考生有其他违纪、舞弊行为的；</w:t>
      </w:r>
    </w:p>
    <w:p w:rsidR="00AF36E1" w:rsidRPr="00232DE0" w:rsidRDefault="00232DE0" w:rsidP="00244F62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32D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 w:rsidR="00AF36E1" w:rsidRPr="00232DE0" w:rsidRDefault="00232DE0" w:rsidP="00244F62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 w:rsidRPr="00232D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其他应认定为作弊的行为。</w:t>
      </w:r>
    </w:p>
    <w:p w:rsidR="00AF36E1" w:rsidRPr="00232DE0" w:rsidRDefault="00232DE0" w:rsidP="00244F62">
      <w:pPr>
        <w:spacing w:line="56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第四条</w:t>
      </w: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考生有第一条所列考试违纪行为之一的，取消本场考试成绩。</w:t>
      </w:r>
    </w:p>
    <w:p w:rsidR="00AF36E1" w:rsidRPr="00232DE0" w:rsidRDefault="00232DE0" w:rsidP="00244F62">
      <w:pPr>
        <w:spacing w:line="56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第五条</w:t>
      </w: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:rsidR="00AF36E1" w:rsidRPr="00232DE0" w:rsidRDefault="00232DE0" w:rsidP="00244F62">
      <w:pPr>
        <w:spacing w:line="56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第六条</w:t>
      </w: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如考生因电脑设备问题、网络问题、考生个人行为等问题，导致电脑端和移动端考试视频数据缺失，而影</w:t>
      </w: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响考务人员判断本场考试有效性的，取消本场考试成绩。</w:t>
      </w:r>
    </w:p>
    <w:p w:rsidR="00AF36E1" w:rsidRPr="00232DE0" w:rsidRDefault="00232DE0" w:rsidP="00244F62">
      <w:pPr>
        <w:spacing w:line="56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 xml:space="preserve">第七条 </w:t>
      </w: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考试过程中，未按要求录制真实、有效的移动端佐证视频，影响考务人员判断考生行为的，取消本场考试成绩。</w:t>
      </w:r>
    </w:p>
    <w:p w:rsidR="00AF36E1" w:rsidRPr="00232DE0" w:rsidRDefault="00232DE0" w:rsidP="00244F62">
      <w:pPr>
        <w:spacing w:line="56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232DE0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第八条</w:t>
      </w:r>
      <w:r w:rsidR="009B1FE1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 xml:space="preserve"> </w:t>
      </w: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考试过程中，因设备硬件故障、断电断网等问题，导致考试数据无法正常提交的，应在考试结束后30分钟内联系技术服务热线报备并协助传回考试数据，否则由考生自行承担后果。</w:t>
      </w:r>
    </w:p>
    <w:p w:rsidR="00AF36E1" w:rsidRPr="00232DE0" w:rsidRDefault="00232DE0" w:rsidP="00244F62">
      <w:pPr>
        <w:spacing w:line="560" w:lineRule="exact"/>
        <w:ind w:firstLineChars="200" w:firstLine="643"/>
        <w:rPr>
          <w:color w:val="000000" w:themeColor="text1"/>
        </w:rPr>
      </w:pPr>
      <w:r w:rsidRPr="00232DE0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第九条</w:t>
      </w:r>
      <w:r w:rsidR="009B1FE1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 xml:space="preserve"> </w:t>
      </w:r>
      <w:r w:rsidRPr="00232DE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考试过程中，因设备硬件故障、系统更新、断电断网等问题导致考试无法正常进行的，考试时间不做延长。</w:t>
      </w:r>
    </w:p>
    <w:sectPr w:rsidR="00AF36E1" w:rsidRPr="00232DE0" w:rsidSect="00AF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E0" w:rsidRDefault="00232DE0" w:rsidP="00232DE0">
      <w:r>
        <w:separator/>
      </w:r>
    </w:p>
  </w:endnote>
  <w:endnote w:type="continuationSeparator" w:id="0">
    <w:p w:rsidR="00232DE0" w:rsidRDefault="00232DE0" w:rsidP="002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E0" w:rsidRDefault="00232DE0" w:rsidP="00232DE0">
      <w:r>
        <w:separator/>
      </w:r>
    </w:p>
  </w:footnote>
  <w:footnote w:type="continuationSeparator" w:id="0">
    <w:p w:rsidR="00232DE0" w:rsidRDefault="00232DE0" w:rsidP="002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762BFC"/>
    <w:multiLevelType w:val="singleLevel"/>
    <w:tmpl w:val="B6762B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xOTlhZDM0NTQ4OGIzNDdhMzYzYjM3MTBjYWEzMTg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2DE0"/>
    <w:rsid w:val="00233BD2"/>
    <w:rsid w:val="00244F6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1FE1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AF36E1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E85937"/>
    <w:rsid w:val="072064EB"/>
    <w:rsid w:val="087C5335"/>
    <w:rsid w:val="089A7782"/>
    <w:rsid w:val="08DE7038"/>
    <w:rsid w:val="0C3E7A8F"/>
    <w:rsid w:val="0CAA4DBE"/>
    <w:rsid w:val="11427629"/>
    <w:rsid w:val="11BA5F58"/>
    <w:rsid w:val="1225795C"/>
    <w:rsid w:val="12905B84"/>
    <w:rsid w:val="137008EF"/>
    <w:rsid w:val="161812A0"/>
    <w:rsid w:val="17045B72"/>
    <w:rsid w:val="17236C15"/>
    <w:rsid w:val="19970EAB"/>
    <w:rsid w:val="1DE41101"/>
    <w:rsid w:val="21CC1E48"/>
    <w:rsid w:val="2217141C"/>
    <w:rsid w:val="26A7652F"/>
    <w:rsid w:val="291326FE"/>
    <w:rsid w:val="293D0E7E"/>
    <w:rsid w:val="2A2F02C0"/>
    <w:rsid w:val="2C3D26A8"/>
    <w:rsid w:val="2C813843"/>
    <w:rsid w:val="2F9C5934"/>
    <w:rsid w:val="3B5C4B39"/>
    <w:rsid w:val="3B82092A"/>
    <w:rsid w:val="3BBC66F9"/>
    <w:rsid w:val="3BF74F1D"/>
    <w:rsid w:val="3D2834D0"/>
    <w:rsid w:val="402D25AD"/>
    <w:rsid w:val="416E1FC3"/>
    <w:rsid w:val="44B1402F"/>
    <w:rsid w:val="46E43C13"/>
    <w:rsid w:val="47F976DC"/>
    <w:rsid w:val="491E0AFA"/>
    <w:rsid w:val="4E3A102A"/>
    <w:rsid w:val="4EFC5790"/>
    <w:rsid w:val="530E2837"/>
    <w:rsid w:val="56BF0FD6"/>
    <w:rsid w:val="596A0868"/>
    <w:rsid w:val="59E21F44"/>
    <w:rsid w:val="60DE5EF5"/>
    <w:rsid w:val="62300ED3"/>
    <w:rsid w:val="64147A64"/>
    <w:rsid w:val="65A93335"/>
    <w:rsid w:val="66A849F8"/>
    <w:rsid w:val="67663ABB"/>
    <w:rsid w:val="679B25A9"/>
    <w:rsid w:val="67FE4197"/>
    <w:rsid w:val="69172A2F"/>
    <w:rsid w:val="6A3D5C55"/>
    <w:rsid w:val="6D2F7BD6"/>
    <w:rsid w:val="70CB230C"/>
    <w:rsid w:val="71A37926"/>
    <w:rsid w:val="72990018"/>
    <w:rsid w:val="732B2AA0"/>
    <w:rsid w:val="73A14ED0"/>
    <w:rsid w:val="748C19FD"/>
    <w:rsid w:val="75612F9F"/>
    <w:rsid w:val="784056A4"/>
    <w:rsid w:val="793D785B"/>
    <w:rsid w:val="7C4052E0"/>
    <w:rsid w:val="7FCE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EE5307"/>
  <w15:docId w15:val="{824AF1EB-87AA-4BAD-8801-6DD8D637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rsid w:val="00AF36E1"/>
    <w:pPr>
      <w:jc w:val="left"/>
    </w:pPr>
  </w:style>
  <w:style w:type="paragraph" w:styleId="a5">
    <w:name w:val="footer"/>
    <w:basedOn w:val="a"/>
    <w:link w:val="a6"/>
    <w:unhideWhenUsed/>
    <w:qFormat/>
    <w:rsid w:val="00AF3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F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AF36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semiHidden/>
    <w:unhideWhenUsed/>
    <w:qFormat/>
    <w:rsid w:val="00AF36E1"/>
    <w:rPr>
      <w:b/>
      <w:bCs/>
    </w:rPr>
  </w:style>
  <w:style w:type="character" w:styleId="ac">
    <w:name w:val="Hyperlink"/>
    <w:uiPriority w:val="99"/>
    <w:unhideWhenUsed/>
    <w:qFormat/>
    <w:rsid w:val="00AF36E1"/>
    <w:rPr>
      <w:color w:val="333333"/>
      <w:u w:val="none"/>
    </w:rPr>
  </w:style>
  <w:style w:type="character" w:styleId="ad">
    <w:name w:val="annotation reference"/>
    <w:basedOn w:val="a0"/>
    <w:semiHidden/>
    <w:unhideWhenUsed/>
    <w:qFormat/>
    <w:rsid w:val="00AF36E1"/>
    <w:rPr>
      <w:sz w:val="21"/>
      <w:szCs w:val="21"/>
    </w:rPr>
  </w:style>
  <w:style w:type="paragraph" w:styleId="ae">
    <w:name w:val="List Paragraph"/>
    <w:basedOn w:val="a"/>
    <w:uiPriority w:val="99"/>
    <w:qFormat/>
    <w:rsid w:val="00AF36E1"/>
    <w:pPr>
      <w:ind w:firstLineChars="200" w:firstLine="420"/>
    </w:pPr>
  </w:style>
  <w:style w:type="character" w:customStyle="1" w:styleId="a8">
    <w:name w:val="页眉 字符"/>
    <w:basedOn w:val="a0"/>
    <w:link w:val="a7"/>
    <w:qFormat/>
    <w:rsid w:val="00AF36E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AF36E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AF36E1"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sid w:val="00AF36E1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semiHidden/>
    <w:qFormat/>
    <w:rsid w:val="00AF36E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153</Words>
  <Characters>875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lee</dc:creator>
  <cp:lastModifiedBy>曾王成</cp:lastModifiedBy>
  <cp:revision>641</cp:revision>
  <dcterms:created xsi:type="dcterms:W3CDTF">2020-06-22T03:12:00Z</dcterms:created>
  <dcterms:modified xsi:type="dcterms:W3CDTF">2022-05-27T02:25:00Z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18E7F9EB01F541E1A071D14A877C3493</vt:lpwstr>
  </property>
</Properties>
</file>