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</w:rPr>
        <w:t>附件</w:t>
      </w:r>
    </w:p>
    <w:p>
      <w:pPr>
        <w:widowControl/>
        <w:spacing w:after="156" w:afterLines="50" w:line="440" w:lineRule="exact"/>
        <w:jc w:val="center"/>
        <w:rPr>
          <w:rFonts w:hint="eastAsia" w:ascii="黑体" w:hAnsi="黑体" w:eastAsia="黑体"/>
          <w:b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color w:val="000000"/>
          <w:sz w:val="32"/>
          <w:szCs w:val="32"/>
        </w:rPr>
        <w:t>2022年嘉兴市</w:t>
      </w:r>
      <w:r>
        <w:rPr>
          <w:rFonts w:hint="eastAsia" w:ascii="黑体" w:hAnsi="黑体" w:eastAsia="黑体"/>
          <w:b/>
          <w:color w:val="000000"/>
          <w:sz w:val="32"/>
          <w:szCs w:val="32"/>
          <w:lang w:eastAsia="zh-CN"/>
        </w:rPr>
        <w:t>科技信息中心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公开招聘高层次人才报名登记表</w:t>
      </w:r>
      <w:bookmarkEnd w:id="0"/>
    </w:p>
    <w:p>
      <w:pPr>
        <w:widowControl/>
        <w:spacing w:after="156" w:afterLines="50" w:line="44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应聘岗位：</w:t>
      </w:r>
    </w:p>
    <w:tbl>
      <w:tblPr>
        <w:tblStyle w:val="3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542"/>
        <w:gridCol w:w="363"/>
        <w:gridCol w:w="1085"/>
        <w:gridCol w:w="181"/>
        <w:gridCol w:w="904"/>
        <w:gridCol w:w="1085"/>
        <w:gridCol w:w="1266"/>
        <w:gridCol w:w="542"/>
        <w:gridCol w:w="723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14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  口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4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2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类型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□专业型</w:t>
            </w:r>
          </w:p>
          <w:p>
            <w:pPr>
              <w:widowControl/>
              <w:topLinePunct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□学术型</w:t>
            </w: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毕业院校及所学专业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02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专业技术资格及取得时间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职业（执业）资格</w:t>
            </w:r>
          </w:p>
        </w:tc>
        <w:tc>
          <w:tcPr>
            <w:tcW w:w="302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opLinePunct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外语等级</w:t>
            </w:r>
          </w:p>
        </w:tc>
        <w:tc>
          <w:tcPr>
            <w:tcW w:w="24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家庭地址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24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邮箱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其他联系方式</w:t>
            </w:r>
          </w:p>
        </w:tc>
        <w:tc>
          <w:tcPr>
            <w:tcW w:w="24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 工作简历</w:t>
            </w:r>
          </w:p>
        </w:tc>
        <w:tc>
          <w:tcPr>
            <w:tcW w:w="8451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（从高中阶段开始填写：学历、学位、起止时间、毕业学校、所学专业）</w:t>
            </w:r>
          </w:p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（工作简历填写：起止时间、工作单位及科室、职务、职称）</w:t>
            </w:r>
          </w:p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学术成就</w:t>
            </w:r>
          </w:p>
        </w:tc>
        <w:tc>
          <w:tcPr>
            <w:tcW w:w="8451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（请填写本人课题、论文、讲学等学术方面的主要成就）</w:t>
            </w:r>
          </w:p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个人工作业绩以及荣誉</w:t>
            </w:r>
          </w:p>
        </w:tc>
        <w:tc>
          <w:tcPr>
            <w:tcW w:w="8451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（请填写本人学习期间工作业绩和个人所获得的各项荣誉，可附页）</w:t>
            </w:r>
          </w:p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个人承诺</w:t>
            </w:r>
          </w:p>
        </w:tc>
        <w:tc>
          <w:tcPr>
            <w:tcW w:w="84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本人对上述所填内容的真实性负责，如有隐瞒，愿承担一切责任。</w:t>
            </w:r>
          </w:p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签名：                    填表时间：</w:t>
            </w:r>
          </w:p>
        </w:tc>
      </w:tr>
    </w:tbl>
    <w:p/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YjgxNDRjNGEwMWVkZjBjYjY1Y2JjY2NlZjI0ZDcifQ=="/>
  </w:docVars>
  <w:rsids>
    <w:rsidRoot w:val="51291919"/>
    <w:rsid w:val="51291919"/>
    <w:rsid w:val="54B2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360" w:lineRule="auto"/>
      <w:ind w:firstLine="1022" w:firstLineChars="200"/>
      <w:jc w:val="left"/>
    </w:pPr>
    <w:rPr>
      <w:rFonts w:ascii="Times New Roman" w:hAnsi="Times New Roman" w:eastAsia="仿宋_GB231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2022-06-02T08:22:00Z</dcterms:created>
  <dc:creator>teny</dc:creator>
  <cp:lastModifiedBy>teny</cp:lastModifiedBy>
  <dcterms:modified xsi:type="dcterms:W3CDTF">2022-06-02T08:22:42Z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39A4DAD157E64BB483340E7F95B88F58</vt:lpwstr>
  </property>
</Properties>
</file>