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5" w:rsidRDefault="00802045" w:rsidP="00802045">
      <w:pPr>
        <w:spacing w:line="520" w:lineRule="exact"/>
        <w:jc w:val="left"/>
        <w:rPr>
          <w:rFonts w:ascii="黑体" w:eastAsia="黑体" w:hAnsi="宋体" w:cs="宋体" w:hint="eastAsia"/>
          <w:color w:val="000000"/>
          <w:w w:val="95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w w:val="95"/>
          <w:kern w:val="0"/>
          <w:sz w:val="30"/>
          <w:szCs w:val="30"/>
        </w:rPr>
        <w:t>附件</w:t>
      </w:r>
    </w:p>
    <w:p w:rsidR="00802045" w:rsidRDefault="00802045" w:rsidP="00802045">
      <w:pPr>
        <w:pStyle w:val="a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w w:val="9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w w:val="90"/>
          <w:sz w:val="40"/>
          <w:szCs w:val="40"/>
          <w:shd w:val="clear" w:color="auto" w:fill="FFFFFF"/>
        </w:rPr>
        <w:t>台江县总工会2022年社会化工作者报名表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969"/>
        <w:gridCol w:w="643"/>
        <w:gridCol w:w="806"/>
        <w:gridCol w:w="1386"/>
        <w:gridCol w:w="72"/>
        <w:gridCol w:w="1081"/>
        <w:gridCol w:w="181"/>
        <w:gridCol w:w="1076"/>
        <w:gridCol w:w="652"/>
        <w:gridCol w:w="1962"/>
      </w:tblGrid>
      <w:tr w:rsidR="00802045" w:rsidTr="005E6C81">
        <w:trPr>
          <w:cantSplit/>
          <w:trHeight w:val="625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 w:rsidR="00802045" w:rsidTr="005E6C81">
        <w:trPr>
          <w:cantSplit/>
          <w:trHeight w:val="506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594"/>
          <w:jc w:val="center"/>
        </w:trPr>
        <w:tc>
          <w:tcPr>
            <w:tcW w:w="1965" w:type="dxa"/>
            <w:gridSpan w:val="2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728" w:type="dxa"/>
            <w:gridSpan w:val="2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现详细住址</w:t>
            </w:r>
          </w:p>
        </w:tc>
        <w:tc>
          <w:tcPr>
            <w:tcW w:w="7859" w:type="dxa"/>
            <w:gridSpan w:val="9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859" w:type="dxa"/>
            <w:gridSpan w:val="9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799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eastAsia="宋体"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7859" w:type="dxa"/>
            <w:gridSpan w:val="9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84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级别执业资格证书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座机：</w:t>
            </w:r>
          </w:p>
        </w:tc>
      </w:tr>
      <w:tr w:rsidR="00802045" w:rsidTr="005E6C81">
        <w:trPr>
          <w:cantSplit/>
          <w:trHeight w:val="2208"/>
          <w:jc w:val="center"/>
        </w:trPr>
        <w:tc>
          <w:tcPr>
            <w:tcW w:w="996" w:type="dxa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:rsidR="00802045" w:rsidRDefault="00802045" w:rsidP="005E6C81">
            <w:pPr>
              <w:spacing w:line="320" w:lineRule="exact"/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0"/>
          </w:tcPr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02045" w:rsidTr="005E6C81">
        <w:trPr>
          <w:cantSplit/>
          <w:trHeight w:val="1017"/>
          <w:jc w:val="center"/>
        </w:trPr>
        <w:tc>
          <w:tcPr>
            <w:tcW w:w="9824" w:type="dxa"/>
            <w:gridSpan w:val="11"/>
            <w:tcBorders>
              <w:bottom w:val="single" w:sz="4" w:space="0" w:color="auto"/>
            </w:tcBorders>
            <w:vAlign w:val="center"/>
          </w:tcPr>
          <w:p w:rsidR="00802045" w:rsidRDefault="00802045" w:rsidP="005E6C81">
            <w:pPr>
              <w:spacing w:line="320" w:lineRule="exact"/>
              <w:ind w:firstLineChars="100" w:firstLine="234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考生（签名）：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代报人（签名）：</w:t>
            </w:r>
          </w:p>
        </w:tc>
      </w:tr>
      <w:tr w:rsidR="00802045" w:rsidTr="005E6C81">
        <w:trPr>
          <w:cantSplit/>
          <w:trHeight w:val="2394"/>
          <w:jc w:val="center"/>
        </w:trPr>
        <w:tc>
          <w:tcPr>
            <w:tcW w:w="996" w:type="dxa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vAlign w:val="center"/>
          </w:tcPr>
          <w:p w:rsidR="00802045" w:rsidRDefault="00802045" w:rsidP="005E6C8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2022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081" w:type="dxa"/>
            <w:vAlign w:val="center"/>
          </w:tcPr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871" w:type="dxa"/>
            <w:gridSpan w:val="4"/>
            <w:vAlign w:val="center"/>
          </w:tcPr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复核人（签名）：</w:t>
            </w:r>
          </w:p>
          <w:p w:rsidR="00802045" w:rsidRDefault="00802045" w:rsidP="005E6C8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802045" w:rsidRDefault="00802045" w:rsidP="005E6C8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2022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02045" w:rsidRDefault="00802045" w:rsidP="00802045">
      <w:pPr>
        <w:pStyle w:val="2"/>
        <w:spacing w:line="20" w:lineRule="exact"/>
        <w:rPr>
          <w:rFonts w:hint="eastAsia"/>
        </w:rPr>
      </w:pPr>
    </w:p>
    <w:p w:rsidR="002302CC" w:rsidRPr="00802045" w:rsidRDefault="002302CC"/>
    <w:sectPr w:rsidR="002302CC" w:rsidRPr="00802045">
      <w:pgSz w:w="11906" w:h="16838"/>
      <w:pgMar w:top="1134" w:right="1134" w:bottom="1134" w:left="1134" w:header="851" w:footer="1417" w:gutter="0"/>
      <w:cols w:space="720"/>
      <w:docGrid w:type="linesAndChars" w:linePitch="579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045"/>
    <w:rsid w:val="00067EBF"/>
    <w:rsid w:val="00143F2C"/>
    <w:rsid w:val="002302CC"/>
    <w:rsid w:val="00407B69"/>
    <w:rsid w:val="0041559C"/>
    <w:rsid w:val="00553D59"/>
    <w:rsid w:val="005E3F4A"/>
    <w:rsid w:val="005F35CF"/>
    <w:rsid w:val="006A4EDF"/>
    <w:rsid w:val="006B0B52"/>
    <w:rsid w:val="007976F2"/>
    <w:rsid w:val="00802045"/>
    <w:rsid w:val="00881EE4"/>
    <w:rsid w:val="008E3EA9"/>
    <w:rsid w:val="00A72A25"/>
    <w:rsid w:val="00C2359B"/>
    <w:rsid w:val="00C575F2"/>
    <w:rsid w:val="00D7000F"/>
    <w:rsid w:val="00D96055"/>
    <w:rsid w:val="00EB1B27"/>
    <w:rsid w:val="00FC18C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02045"/>
    <w:pPr>
      <w:widowControl w:val="0"/>
      <w:jc w:val="both"/>
    </w:pPr>
    <w:rPr>
      <w:rFonts w:ascii="Times New Roman" w:eastAsia="方正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802045"/>
    <w:pPr>
      <w:spacing w:after="120" w:line="480" w:lineRule="auto"/>
    </w:pPr>
    <w:rPr>
      <w:rFonts w:ascii="Calibri" w:eastAsia="宋体" w:hAnsi="Calibri"/>
    </w:rPr>
  </w:style>
  <w:style w:type="character" w:customStyle="1" w:styleId="2Char">
    <w:name w:val="正文文本 2 Char"/>
    <w:basedOn w:val="a0"/>
    <w:link w:val="2"/>
    <w:rsid w:val="00802045"/>
    <w:rPr>
      <w:rFonts w:ascii="Calibri" w:eastAsia="宋体" w:hAnsi="Calibri" w:cs="Times New Roman"/>
      <w:sz w:val="32"/>
      <w:szCs w:val="24"/>
    </w:rPr>
  </w:style>
  <w:style w:type="paragraph" w:styleId="a3">
    <w:name w:val="Normal (Web)"/>
    <w:basedOn w:val="a"/>
    <w:rsid w:val="0080204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2022-05-19T03:44:00Z</dcterms:created>
  <dcterms:modified xsi:type="dcterms:W3CDTF">2022-05-19T03:44:00Z</dcterms:modified>
</cp:coreProperties>
</file>