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忻城县残疾人联合会商调事业单位工作人员报名表</w:t>
      </w:r>
    </w:p>
    <w:tbl>
      <w:tblPr>
        <w:tblStyle w:val="3"/>
        <w:tblpPr w:leftFromText="180" w:rightFromText="180" w:vertAnchor="text" w:horzAnchor="page" w:tblpX="1482" w:tblpY="236"/>
        <w:tblOverlap w:val="never"/>
        <w:tblW w:w="9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身体状况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70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70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70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近两年考核结果</w:t>
            </w:r>
          </w:p>
        </w:tc>
        <w:tc>
          <w:tcPr>
            <w:tcW w:w="70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6000" w:firstLineChars="25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现工作单位主管部门意见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招聘单位意见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招聘单位主管部门意见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备注：本表格一式三份。报名者不需填写：招聘单位、招聘单位主管部门意见。</w:t>
      </w:r>
    </w:p>
    <w:sectPr>
      <w:pgSz w:w="11906" w:h="16838"/>
      <w:pgMar w:top="147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037777"/>
    <w:rsid w:val="00065E43"/>
    <w:rsid w:val="00075AB5"/>
    <w:rsid w:val="004B1787"/>
    <w:rsid w:val="00D01E71"/>
    <w:rsid w:val="00E06640"/>
    <w:rsid w:val="030F6B26"/>
    <w:rsid w:val="08931A3C"/>
    <w:rsid w:val="0C991CF2"/>
    <w:rsid w:val="0E836DB4"/>
    <w:rsid w:val="1084784A"/>
    <w:rsid w:val="183C7C96"/>
    <w:rsid w:val="25927DF7"/>
    <w:rsid w:val="278F4E15"/>
    <w:rsid w:val="2D037777"/>
    <w:rsid w:val="30157776"/>
    <w:rsid w:val="30D034BF"/>
    <w:rsid w:val="39D06842"/>
    <w:rsid w:val="402A5FB7"/>
    <w:rsid w:val="43AC4A49"/>
    <w:rsid w:val="4A914633"/>
    <w:rsid w:val="4F300605"/>
    <w:rsid w:val="53152F67"/>
    <w:rsid w:val="5A7A11AE"/>
    <w:rsid w:val="63915694"/>
    <w:rsid w:val="66914DE8"/>
    <w:rsid w:val="6F124767"/>
    <w:rsid w:val="7A39236B"/>
    <w:rsid w:val="7B0A6E8C"/>
    <w:rsid w:val="7B5829EE"/>
    <w:rsid w:val="7C540B2A"/>
    <w:rsid w:val="7D4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</Words>
  <Characters>338</Characters>
  <Lines>0</Lines>
  <Paragraphs>0</Paragraphs>
  <TotalTime>21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2022-03-17T10:13:00Z</dcterms:created>
  <dc:creator>空空。</dc:creator>
  <cp:lastModifiedBy>忻城县党政机关</cp:lastModifiedBy>
  <cp:lastPrinted>2022-03-18T00:06:00Z</cp:lastPrinted>
  <dcterms:modified xsi:type="dcterms:W3CDTF">2022-04-25T04:16:59Z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879742E30D0449E3AAF9321A1BD37CA5</vt:lpwstr>
  </property>
</Properties>
</file>