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南宁市建筑质量安全管理中心公开招聘外聘人员报名表</w:t>
      </w:r>
    </w:p>
    <w:p>
      <w:pPr>
        <w:spacing w:line="16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tbl>
      <w:tblPr>
        <w:tblStyle w:val="4"/>
        <w:tblW w:w="96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24"/>
        <w:gridCol w:w="488"/>
        <w:gridCol w:w="175"/>
        <w:gridCol w:w="613"/>
        <w:gridCol w:w="178"/>
        <w:gridCol w:w="1240"/>
        <w:gridCol w:w="139"/>
        <w:gridCol w:w="1169"/>
        <w:gridCol w:w="209"/>
        <w:gridCol w:w="42"/>
        <w:gridCol w:w="1380"/>
        <w:gridCol w:w="1544"/>
        <w:gridCol w:w="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   岁）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近期正面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 族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 贯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出生地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 貌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状 况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健康状况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称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务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有何特长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历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位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学  历 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>教  育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3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  育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号  码</w:t>
            </w:r>
          </w:p>
        </w:tc>
        <w:tc>
          <w:tcPr>
            <w:tcW w:w="385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  讯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  址</w:t>
            </w:r>
          </w:p>
        </w:tc>
        <w:tc>
          <w:tcPr>
            <w:tcW w:w="853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应  聘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岗  位</w:t>
            </w:r>
          </w:p>
        </w:tc>
        <w:tc>
          <w:tcPr>
            <w:tcW w:w="8536" w:type="dxa"/>
            <w:gridSpan w:val="13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□岗位一；     □岗位二；     □岗位三。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（请在应聘岗位前的“□”内打“√”）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103" w:type="dxa"/>
            <w:vAlign w:val="center"/>
          </w:tcPr>
          <w:p>
            <w:pPr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历</w:t>
            </w:r>
          </w:p>
        </w:tc>
        <w:tc>
          <w:tcPr>
            <w:tcW w:w="8536" w:type="dxa"/>
            <w:gridSpan w:val="13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情况</w:t>
            </w:r>
          </w:p>
        </w:tc>
        <w:tc>
          <w:tcPr>
            <w:tcW w:w="8536" w:type="dxa"/>
            <w:gridSpan w:val="13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840" w:hRule="atLeast"/>
        </w:trPr>
        <w:tc>
          <w:tcPr>
            <w:tcW w:w="11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关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  面貌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624" w:hRule="atLeast"/>
        </w:trPr>
        <w:tc>
          <w:tcPr>
            <w:tcW w:w="1103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624" w:hRule="atLeast"/>
        </w:trPr>
        <w:tc>
          <w:tcPr>
            <w:tcW w:w="1103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624" w:hRule="atLeast"/>
        </w:trPr>
        <w:tc>
          <w:tcPr>
            <w:tcW w:w="1103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624" w:hRule="atLeast"/>
        </w:trPr>
        <w:tc>
          <w:tcPr>
            <w:tcW w:w="1103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624" w:hRule="atLeast"/>
        </w:trPr>
        <w:tc>
          <w:tcPr>
            <w:tcW w:w="1103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624" w:hRule="atLeast"/>
        </w:trPr>
        <w:tc>
          <w:tcPr>
            <w:tcW w:w="1103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2386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应聘者承  诺</w:t>
            </w:r>
          </w:p>
        </w:tc>
        <w:tc>
          <w:tcPr>
            <w:tcW w:w="8201" w:type="dxa"/>
            <w:gridSpan w:val="12"/>
          </w:tcPr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本报名表所填内容正确无误，所提交的信息真实有效，如有虚假，本人愿承担由此产生的后果。</w:t>
            </w:r>
          </w:p>
          <w:p>
            <w:pPr>
              <w:spacing w:line="400" w:lineRule="exact"/>
              <w:ind w:firstLine="2660" w:firstLineChars="9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应聘者签名：</w:t>
            </w:r>
          </w:p>
          <w:p>
            <w:pPr>
              <w:spacing w:line="400" w:lineRule="exact"/>
              <w:ind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  <w:p>
            <w:pPr>
              <w:spacing w:line="400" w:lineRule="exact"/>
              <w:ind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3069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资格审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查意见</w:t>
            </w:r>
          </w:p>
        </w:tc>
        <w:tc>
          <w:tcPr>
            <w:tcW w:w="8201" w:type="dxa"/>
            <w:gridSpan w:val="1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审核人（签名）：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注：本表请双面打印。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文本框1" o:spid="_x0000_s2049" o:spt="202" type="#_x0000_t202" style="position:absolute;left:0pt;margin-left:394.95pt;margin-top:-11.6pt;height:29.4pt;width:46.65pt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692"/>
    <w:rsid w:val="00052D61"/>
    <w:rsid w:val="000A3DF2"/>
    <w:rsid w:val="000A76DC"/>
    <w:rsid w:val="000D1CF6"/>
    <w:rsid w:val="000F792A"/>
    <w:rsid w:val="00101FFF"/>
    <w:rsid w:val="0011170F"/>
    <w:rsid w:val="00172A27"/>
    <w:rsid w:val="00256479"/>
    <w:rsid w:val="00263547"/>
    <w:rsid w:val="002734CE"/>
    <w:rsid w:val="002B772E"/>
    <w:rsid w:val="00300F5E"/>
    <w:rsid w:val="0030103A"/>
    <w:rsid w:val="0038141E"/>
    <w:rsid w:val="003C536E"/>
    <w:rsid w:val="003E1629"/>
    <w:rsid w:val="00422454"/>
    <w:rsid w:val="00431AF5"/>
    <w:rsid w:val="00530850"/>
    <w:rsid w:val="005834D7"/>
    <w:rsid w:val="005A42AF"/>
    <w:rsid w:val="005B5601"/>
    <w:rsid w:val="005C5A63"/>
    <w:rsid w:val="005D0B7D"/>
    <w:rsid w:val="00625310"/>
    <w:rsid w:val="00625D4E"/>
    <w:rsid w:val="00665A74"/>
    <w:rsid w:val="00692D47"/>
    <w:rsid w:val="006960F5"/>
    <w:rsid w:val="006973C8"/>
    <w:rsid w:val="006E7A54"/>
    <w:rsid w:val="006F4278"/>
    <w:rsid w:val="0075757F"/>
    <w:rsid w:val="00765895"/>
    <w:rsid w:val="00786BEE"/>
    <w:rsid w:val="0079041B"/>
    <w:rsid w:val="007E5DAA"/>
    <w:rsid w:val="00873A32"/>
    <w:rsid w:val="00897A9F"/>
    <w:rsid w:val="00910E7A"/>
    <w:rsid w:val="00931DC3"/>
    <w:rsid w:val="00950191"/>
    <w:rsid w:val="00982E56"/>
    <w:rsid w:val="009C2526"/>
    <w:rsid w:val="009D1C00"/>
    <w:rsid w:val="009D5924"/>
    <w:rsid w:val="00A00618"/>
    <w:rsid w:val="00A028E5"/>
    <w:rsid w:val="00A223A9"/>
    <w:rsid w:val="00A64400"/>
    <w:rsid w:val="00A657F1"/>
    <w:rsid w:val="00A66A3F"/>
    <w:rsid w:val="00AA2148"/>
    <w:rsid w:val="00AB48CA"/>
    <w:rsid w:val="00B16878"/>
    <w:rsid w:val="00B93765"/>
    <w:rsid w:val="00BA0082"/>
    <w:rsid w:val="00BA1EB1"/>
    <w:rsid w:val="00BA4F8C"/>
    <w:rsid w:val="00BB14B5"/>
    <w:rsid w:val="00BD3B54"/>
    <w:rsid w:val="00C25FEE"/>
    <w:rsid w:val="00C4579C"/>
    <w:rsid w:val="00C4657B"/>
    <w:rsid w:val="00C840A2"/>
    <w:rsid w:val="00C848B9"/>
    <w:rsid w:val="00C9769B"/>
    <w:rsid w:val="00CE55AA"/>
    <w:rsid w:val="00CF5237"/>
    <w:rsid w:val="00D94E06"/>
    <w:rsid w:val="00DE09B5"/>
    <w:rsid w:val="00E44989"/>
    <w:rsid w:val="00EC4803"/>
    <w:rsid w:val="0FA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13</TotalTime>
  <ScaleCrop>false</ScaleCrop>
  <LinksUpToDate>false</LinksUpToDate>
  <CharactersWithSpaces>527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2018-08-16T07:34:00Z</dcterms:created>
  <dc:creator>Yame</dc:creator>
  <cp:lastModifiedBy>邹智</cp:lastModifiedBy>
  <cp:lastPrinted>2014-09-05T03:12:00Z</cp:lastPrinted>
  <dcterms:modified xsi:type="dcterms:W3CDTF">2022-04-12T09:02:48Z</dcterms:modified>
  <dc:title>南宁市城市内河管理处公开招聘用控制数工作人员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