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 </w:t>
      </w:r>
      <w:r>
        <w:rPr>
          <w:rFonts w:ascii="黑体" w:hAnsi="黑体" w:eastAsia="黑体"/>
          <w:color w:val="333333"/>
          <w:sz w:val="32"/>
          <w:szCs w:val="32"/>
        </w:rPr>
        <w:t>件</w:t>
      </w:r>
    </w:p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安 阳 市 财 政 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所属事业单位选调工作人员报名登记表</w:t>
      </w:r>
    </w:p>
    <w:p>
      <w:pPr>
        <w:spacing w:line="640" w:lineRule="exact"/>
        <w:ind w:left="105" w:leftChars="50" w:right="641" w:firstLine="240" w:firstLineChars="100"/>
        <w:jc w:val="left"/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报名序号:                                            年   月   日 </w:t>
      </w:r>
    </w:p>
    <w:tbl>
      <w:tblPr>
        <w:tblStyle w:val="7"/>
        <w:tblW w:w="8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50"/>
        <w:gridCol w:w="1216"/>
        <w:gridCol w:w="911"/>
        <w:gridCol w:w="122"/>
        <w:gridCol w:w="728"/>
        <w:gridCol w:w="567"/>
        <w:gridCol w:w="127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8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编制经费形式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在岗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71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毕业时间院校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162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71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毕业时间院校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162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8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749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749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2019年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2020年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确认栏</w:t>
            </w:r>
          </w:p>
        </w:tc>
        <w:tc>
          <w:tcPr>
            <w:tcW w:w="7492" w:type="dxa"/>
            <w:gridSpan w:val="8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 月 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单位负责人签字：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177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月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月  日</w:t>
            </w:r>
          </w:p>
        </w:tc>
      </w:tr>
    </w:tbl>
    <w:p>
      <w:pPr>
        <w:snapToGrid w:val="0"/>
        <w:spacing w:after="100" w:afterAutospacing="1"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注：1、本表用A4纸双面打印在一张纸上, 一式二份。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871" w:right="1474" w:bottom="1871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eBe60BAABLAwAADgAAAGRycy9lMm9Eb2MueG1srVNLjhMxEN0jcQfL&#10;e+KeSKC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f85ZkJ5GdPr65fTtx+n7Z7Ys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DYngX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OLnzr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F6FB7"/>
    <w:rsid w:val="15942E58"/>
    <w:rsid w:val="168E4F03"/>
    <w:rsid w:val="176B4789"/>
    <w:rsid w:val="1792766E"/>
    <w:rsid w:val="18223864"/>
    <w:rsid w:val="22A351B4"/>
    <w:rsid w:val="2E681966"/>
    <w:rsid w:val="33086662"/>
    <w:rsid w:val="38563280"/>
    <w:rsid w:val="41643B2B"/>
    <w:rsid w:val="56906FBF"/>
    <w:rsid w:val="569443DC"/>
    <w:rsid w:val="693918F8"/>
    <w:rsid w:val="6CE43C5B"/>
    <w:rsid w:val="70B04150"/>
    <w:rsid w:val="7B4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2266</Words>
  <Characters>609</Characters>
  <Lines>5</Lines>
  <Paragraphs>5</Paragraphs>
  <TotalTime>5</TotalTime>
  <ScaleCrop>false</ScaleCrop>
  <LinksUpToDate>false</LinksUpToDate>
  <CharactersWithSpaces>2870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2022-04-07T08:09:00Z</dcterms:created>
  <dc:creator>Mayday</dc:creator>
  <cp:lastModifiedBy>WPS_1495439550</cp:lastModifiedBy>
  <cp:lastPrinted>2022-04-07T08:25:00Z</cp:lastPrinted>
  <dcterms:modified xsi:type="dcterms:W3CDTF">2022-04-08T01:10:50Z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