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 xml:space="preserve"> 曹范街道</w:t>
      </w:r>
      <w:r>
        <w:rPr>
          <w:rFonts w:hint="eastAsia" w:ascii="Times New Roman" w:hAnsi="Times New Roman" w:eastAsia="方正小标宋简体" w:cs="Times New Roman"/>
          <w:sz w:val="44"/>
          <w:szCs w:val="44"/>
        </w:rPr>
        <w:t>2022年度</w:t>
      </w:r>
      <w:r>
        <w:rPr>
          <w:rFonts w:ascii="Times New Roman" w:hAnsi="Times New Roman" w:eastAsia="方正小标宋简体" w:cs="Times New Roman"/>
          <w:sz w:val="44"/>
          <w:szCs w:val="44"/>
        </w:rPr>
        <w:t>城乡公益性岗位</w:t>
      </w:r>
    </w:p>
    <w:p>
      <w:pPr>
        <w:pStyle w:val="4"/>
        <w:widowControl/>
        <w:shd w:val="clear" w:color="auto" w:fill="FFFFFF"/>
        <w:spacing w:beforeAutospacing="0" w:afterAutospacing="0" w:line="60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rPr>
        <w:t>招聘</w:t>
      </w:r>
      <w:r>
        <w:rPr>
          <w:rFonts w:ascii="Times New Roman" w:hAnsi="Times New Roman" w:eastAsia="方正小标宋简体" w:cs="Times New Roman"/>
          <w:sz w:val="44"/>
          <w:szCs w:val="44"/>
        </w:rPr>
        <w:t>公告</w:t>
      </w:r>
    </w:p>
    <w:p>
      <w:pPr>
        <w:spacing w:line="600" w:lineRule="exact"/>
        <w:ind w:firstLine="640" w:firstLineChars="200"/>
        <w:jc w:val="left"/>
        <w:rPr>
          <w:rFonts w:ascii="Times New Roman" w:hAnsi="Times New Roman" w:eastAsia="仿宋_GB2312" w:cs="Times New Roman"/>
          <w:sz w:val="32"/>
          <w:szCs w:val="32"/>
        </w:rPr>
      </w:pP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为深入贯彻落实党中央关于千方百计稳定和扩大就业、扩大就业容量、扩大公益性岗位安置的部署要求，根据《山东省城乡公益性岗位扩容提质行动方案》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《山东省城乡公益性岗位开发管理暂行办法》</w:t>
      </w:r>
      <w:r>
        <w:rPr>
          <w:rFonts w:hint="eastAsia" w:ascii="Times New Roman" w:hAnsi="Times New Roman" w:eastAsia="仿宋_GB2312" w:cs="Times New Roman"/>
          <w:sz w:val="32"/>
          <w:szCs w:val="32"/>
        </w:rPr>
        <w:t>和</w:t>
      </w:r>
      <w:r>
        <w:rPr>
          <w:rFonts w:hint="eastAsia" w:ascii="仿宋_GB2312" w:hAnsi="仿宋" w:eastAsia="仿宋_GB2312"/>
          <w:sz w:val="32"/>
          <w:szCs w:val="32"/>
        </w:rPr>
        <w:t>《</w:t>
      </w:r>
      <w:r>
        <w:rPr>
          <w:rFonts w:hint="eastAsia" w:ascii="仿宋_GB2312" w:hAnsi="仿宋" w:eastAsia="仿宋_GB2312"/>
          <w:sz w:val="32"/>
          <w:szCs w:val="32"/>
          <w:lang w:val="en-US" w:eastAsia="zh-CN"/>
        </w:rPr>
        <w:t>济南</w:t>
      </w:r>
      <w:r>
        <w:rPr>
          <w:rFonts w:hint="eastAsia" w:ascii="仿宋_GB2312" w:hAnsi="仿宋" w:eastAsia="仿宋_GB2312"/>
          <w:sz w:val="32"/>
          <w:szCs w:val="32"/>
        </w:rPr>
        <w:t>市人民政府办公</w:t>
      </w:r>
      <w:r>
        <w:rPr>
          <w:rFonts w:hint="eastAsia" w:ascii="仿宋_GB2312" w:hAnsi="仿宋" w:eastAsia="仿宋_GB2312"/>
          <w:sz w:val="32"/>
          <w:szCs w:val="32"/>
          <w:lang w:val="en-US" w:eastAsia="zh-CN"/>
        </w:rPr>
        <w:t>厅</w:t>
      </w:r>
      <w:r>
        <w:rPr>
          <w:rFonts w:hint="eastAsia" w:ascii="仿宋_GB2312" w:hAnsi="仿宋" w:eastAsia="仿宋_GB2312"/>
          <w:sz w:val="32"/>
          <w:szCs w:val="32"/>
        </w:rPr>
        <w:t>关于印发</w:t>
      </w:r>
      <w:r>
        <w:rPr>
          <w:rFonts w:hint="eastAsia" w:ascii="仿宋_GB2312" w:hAnsi="仿宋" w:eastAsia="仿宋_GB2312"/>
          <w:sz w:val="32"/>
          <w:szCs w:val="32"/>
          <w:lang w:val="en-US" w:eastAsia="zh-CN"/>
        </w:rPr>
        <w:t>济南市</w:t>
      </w:r>
      <w:r>
        <w:rPr>
          <w:rFonts w:hint="eastAsia" w:ascii="仿宋_GB2312" w:hAnsi="仿宋" w:eastAsia="仿宋_GB2312"/>
          <w:sz w:val="32"/>
          <w:szCs w:val="32"/>
        </w:rPr>
        <w:t>城乡公益性岗位</w:t>
      </w:r>
      <w:r>
        <w:rPr>
          <w:rFonts w:hint="eastAsia" w:ascii="仿宋_GB2312" w:hAnsi="仿宋" w:eastAsia="仿宋_GB2312"/>
          <w:sz w:val="32"/>
          <w:szCs w:val="32"/>
          <w:lang w:val="en-US" w:eastAsia="zh-CN"/>
        </w:rPr>
        <w:t>扩容提质行动实施方案的通知</w:t>
      </w:r>
      <w:r>
        <w:rPr>
          <w:rFonts w:hint="eastAsia" w:ascii="仿宋_GB2312" w:hAnsi="仿宋" w:eastAsia="仿宋_GB2312"/>
          <w:sz w:val="32"/>
          <w:szCs w:val="32"/>
        </w:rPr>
        <w:t>》（</w:t>
      </w:r>
      <w:r>
        <w:rPr>
          <w:rFonts w:hint="eastAsia" w:ascii="仿宋_GB2312" w:hAnsi="仿宋" w:eastAsia="仿宋_GB2312"/>
          <w:sz w:val="32"/>
          <w:szCs w:val="32"/>
          <w:lang w:val="en-US" w:eastAsia="zh-CN"/>
        </w:rPr>
        <w:t>济政办字</w:t>
      </w:r>
      <w:r>
        <w:rPr>
          <w:rFonts w:hint="eastAsia" w:ascii="仿宋_GB2312" w:hAnsi="仿宋" w:eastAsia="仿宋_GB2312"/>
          <w:sz w:val="32"/>
          <w:szCs w:val="32"/>
        </w:rPr>
        <w:t>〔2022〕5号）等</w:t>
      </w:r>
      <w:r>
        <w:rPr>
          <w:rFonts w:ascii="Times New Roman" w:hAnsi="Times New Roman" w:eastAsia="仿宋_GB2312" w:cs="Times New Roman"/>
          <w:sz w:val="32"/>
          <w:szCs w:val="32"/>
        </w:rPr>
        <w:t>，结合</w:t>
      </w:r>
      <w:r>
        <w:rPr>
          <w:rFonts w:hint="eastAsia" w:ascii="Times New Roman" w:hAnsi="Times New Roman" w:eastAsia="仿宋_GB2312" w:cs="Times New Roman"/>
          <w:sz w:val="32"/>
          <w:szCs w:val="32"/>
          <w:lang w:val="en-US" w:eastAsia="zh-CN"/>
        </w:rPr>
        <w:t>曹范街道</w:t>
      </w:r>
      <w:r>
        <w:rPr>
          <w:rFonts w:ascii="Times New Roman" w:hAnsi="Times New Roman" w:eastAsia="仿宋_GB2312" w:cs="Times New Roman"/>
          <w:sz w:val="32"/>
          <w:szCs w:val="32"/>
        </w:rPr>
        <w:t>实际需求，经</w:t>
      </w:r>
      <w:r>
        <w:rPr>
          <w:rFonts w:hint="eastAsia" w:ascii="Times New Roman" w:hAnsi="Times New Roman" w:eastAsia="仿宋_GB2312" w:cs="Times New Roman"/>
          <w:sz w:val="32"/>
          <w:szCs w:val="32"/>
          <w:lang w:val="en-US" w:eastAsia="zh-CN"/>
        </w:rPr>
        <w:t>街道</w:t>
      </w:r>
      <w:r>
        <w:rPr>
          <w:rFonts w:ascii="Times New Roman" w:hAnsi="Times New Roman" w:eastAsia="仿宋_GB2312" w:cs="Times New Roman"/>
          <w:sz w:val="32"/>
          <w:szCs w:val="32"/>
        </w:rPr>
        <w:t>党</w:t>
      </w:r>
      <w:r>
        <w:rPr>
          <w:rFonts w:hint="eastAsia" w:ascii="Times New Roman" w:hAnsi="Times New Roman" w:eastAsia="仿宋_GB2312" w:cs="Times New Roman"/>
          <w:sz w:val="32"/>
          <w:szCs w:val="32"/>
          <w:lang w:val="en-US" w:eastAsia="zh-CN"/>
        </w:rPr>
        <w:t>工</w:t>
      </w:r>
      <w:r>
        <w:rPr>
          <w:rFonts w:ascii="Times New Roman" w:hAnsi="Times New Roman" w:eastAsia="仿宋_GB2312" w:cs="Times New Roman"/>
          <w:sz w:val="32"/>
          <w:szCs w:val="32"/>
        </w:rPr>
        <w:t>委、</w:t>
      </w:r>
      <w:r>
        <w:rPr>
          <w:rFonts w:hint="eastAsia" w:ascii="Times New Roman" w:hAnsi="Times New Roman" w:eastAsia="仿宋_GB2312" w:cs="Times New Roman"/>
          <w:sz w:val="32"/>
          <w:szCs w:val="32"/>
          <w:lang w:val="en-US" w:eastAsia="zh-CN"/>
        </w:rPr>
        <w:t>办事处</w:t>
      </w:r>
      <w:r>
        <w:rPr>
          <w:rFonts w:ascii="Times New Roman" w:hAnsi="Times New Roman" w:eastAsia="仿宋_GB2312" w:cs="Times New Roman"/>
          <w:sz w:val="32"/>
          <w:szCs w:val="32"/>
        </w:rPr>
        <w:t>研究并报</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章丘</w:t>
      </w:r>
      <w:r>
        <w:rPr>
          <w:rFonts w:hint="eastAsia" w:ascii="Times New Roman" w:hAnsi="Times New Roman" w:eastAsia="仿宋_GB2312" w:cs="Times New Roman"/>
          <w:sz w:val="32"/>
          <w:szCs w:val="32"/>
        </w:rPr>
        <w:t>区城乡公益性岗位扩容提质行动”工作专班</w:t>
      </w:r>
      <w:r>
        <w:rPr>
          <w:rFonts w:ascii="Times New Roman" w:hAnsi="Times New Roman" w:eastAsia="仿宋_GB2312" w:cs="Times New Roman"/>
          <w:sz w:val="32"/>
          <w:szCs w:val="32"/>
        </w:rPr>
        <w:t>批准，现面向</w:t>
      </w:r>
      <w:r>
        <w:rPr>
          <w:rFonts w:hint="eastAsia" w:ascii="Times New Roman" w:hAnsi="Times New Roman" w:eastAsia="仿宋_GB2312" w:cs="Times New Roman"/>
          <w:sz w:val="32"/>
          <w:szCs w:val="32"/>
          <w:lang w:val="en-US" w:eastAsia="zh-CN"/>
        </w:rPr>
        <w:t>曹范街道辖区</w:t>
      </w:r>
      <w:r>
        <w:rPr>
          <w:rFonts w:ascii="Times New Roman" w:hAnsi="Times New Roman" w:eastAsia="仿宋_GB2312" w:cs="Times New Roman"/>
          <w:sz w:val="32"/>
          <w:szCs w:val="32"/>
        </w:rPr>
        <w:t>公开发布第一批城乡公益性岗位，公告如下：</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一、岗位开发数量</w:t>
      </w:r>
      <w:r>
        <w:rPr>
          <w:rStyle w:val="7"/>
          <w:rFonts w:hint="eastAsia" w:ascii="Times New Roman" w:hAnsi="Times New Roman" w:eastAsia="黑体" w:cs="Times New Roman"/>
          <w:b w:val="0"/>
          <w:bCs/>
          <w:sz w:val="32"/>
          <w:szCs w:val="32"/>
          <w:shd w:val="clear" w:color="auto" w:fill="FFFFFF"/>
        </w:rPr>
        <w:t>及类型</w:t>
      </w:r>
    </w:p>
    <w:p>
      <w:pPr>
        <w:pStyle w:val="4"/>
        <w:widowControl/>
        <w:shd w:val="clear" w:color="auto" w:fill="FFFFFF"/>
        <w:spacing w:beforeAutospacing="0" w:afterAutospacing="0"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共计</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个</w:t>
      </w:r>
      <w:r>
        <w:rPr>
          <w:rFonts w:hint="eastAsia" w:ascii="Times New Roman" w:hAnsi="Times New Roman" w:eastAsia="仿宋_GB2312" w:cs="Times New Roman"/>
          <w:sz w:val="32"/>
          <w:szCs w:val="32"/>
        </w:rPr>
        <w:t>岗位</w:t>
      </w:r>
      <w:r>
        <w:rPr>
          <w:rFonts w:ascii="Times New Roman" w:hAnsi="Times New Roman" w:eastAsia="仿宋_GB2312" w:cs="Times New Roman"/>
          <w:sz w:val="32"/>
          <w:szCs w:val="32"/>
        </w:rPr>
        <w:t>，其中城镇公益性岗位</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个，</w:t>
      </w:r>
      <w:r>
        <w:rPr>
          <w:rFonts w:hint="eastAsia" w:ascii="Times New Roman" w:hAnsi="Times New Roman" w:eastAsia="仿宋_GB2312" w:cs="Times New Roman"/>
          <w:sz w:val="32"/>
          <w:szCs w:val="32"/>
        </w:rPr>
        <w:t>均为社会事业类岗位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人员需求25人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乡村公益性岗位</w:t>
      </w:r>
      <w:r>
        <w:rPr>
          <w:rFonts w:hint="eastAsia" w:ascii="Times New Roman" w:hAnsi="Times New Roman" w:eastAsia="仿宋_GB2312" w:cs="Times New Roman"/>
          <w:sz w:val="32"/>
          <w:szCs w:val="32"/>
          <w:lang w:val="en-US" w:eastAsia="zh-CN"/>
        </w:rPr>
        <w:t>2类，</w:t>
      </w:r>
      <w:r>
        <w:rPr>
          <w:rFonts w:hint="eastAsia" w:ascii="Times New Roman" w:hAnsi="Times New Roman" w:eastAsia="仿宋_GB2312" w:cs="Times New Roman"/>
          <w:kern w:val="2"/>
          <w:sz w:val="32"/>
          <w:szCs w:val="32"/>
          <w:lang w:val="en-US" w:eastAsia="zh-CN"/>
        </w:rPr>
        <w:t>生态环境巡管岗位，人员</w:t>
      </w:r>
      <w:r>
        <w:rPr>
          <w:rFonts w:ascii="Times New Roman" w:hAnsi="Times New Roman" w:eastAsia="仿宋_GB2312" w:cs="Times New Roman"/>
          <w:kern w:val="2"/>
          <w:sz w:val="32"/>
          <w:szCs w:val="32"/>
        </w:rPr>
        <w:t>需求</w:t>
      </w:r>
      <w:r>
        <w:rPr>
          <w:rFonts w:hint="eastAsia" w:ascii="Times New Roman" w:hAnsi="Times New Roman" w:eastAsia="仿宋_GB2312" w:cs="Times New Roman"/>
          <w:kern w:val="2"/>
          <w:sz w:val="32"/>
          <w:szCs w:val="32"/>
          <w:lang w:val="en-US" w:eastAsia="zh-CN"/>
        </w:rPr>
        <w:t>145</w:t>
      </w:r>
      <w:r>
        <w:rPr>
          <w:rFonts w:ascii="Times New Roman" w:hAnsi="Times New Roman" w:eastAsia="仿宋_GB2312" w:cs="Times New Roman"/>
          <w:kern w:val="2"/>
          <w:sz w:val="32"/>
          <w:szCs w:val="32"/>
        </w:rPr>
        <w:t>人</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lang w:val="en-US" w:eastAsia="zh-CN"/>
        </w:rPr>
        <w:t>村务综合服务员岗位，人员需求35人。</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二、岗位名称</w:t>
      </w:r>
      <w:r>
        <w:rPr>
          <w:rStyle w:val="7"/>
          <w:rFonts w:hint="eastAsia" w:ascii="Times New Roman" w:hAnsi="Times New Roman" w:eastAsia="黑体" w:cs="Times New Roman"/>
          <w:b w:val="0"/>
          <w:bCs/>
          <w:sz w:val="32"/>
          <w:szCs w:val="32"/>
          <w:shd w:val="clear" w:color="auto" w:fill="FFFFFF"/>
        </w:rPr>
        <w:t>及</w:t>
      </w:r>
      <w:r>
        <w:rPr>
          <w:rStyle w:val="7"/>
          <w:rFonts w:ascii="Times New Roman" w:hAnsi="Times New Roman" w:eastAsia="黑体" w:cs="Times New Roman"/>
          <w:b w:val="0"/>
          <w:bCs/>
          <w:sz w:val="32"/>
          <w:szCs w:val="32"/>
          <w:shd w:val="clear" w:color="auto" w:fill="FFFFFF"/>
        </w:rPr>
        <w:t>职责</w:t>
      </w:r>
    </w:p>
    <w:p>
      <w:pPr>
        <w:pStyle w:val="4"/>
        <w:widowControl/>
        <w:shd w:val="clear" w:color="auto" w:fill="FFFFFF"/>
        <w:spacing w:beforeAutospacing="0" w:afterAutospacing="0" w:line="600" w:lineRule="exact"/>
        <w:ind w:firstLine="645"/>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（一）乡村公益性岗位</w:t>
      </w:r>
    </w:p>
    <w:p>
      <w:pPr>
        <w:pStyle w:val="4"/>
        <w:widowControl/>
        <w:shd w:val="clear" w:color="auto" w:fill="FFFFFF"/>
        <w:spacing w:beforeAutospacing="0" w:afterAutospacing="0" w:line="600" w:lineRule="exact"/>
        <w:ind w:firstLine="645"/>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rPr>
        <w:t>1、</w:t>
      </w:r>
      <w:r>
        <w:rPr>
          <w:rFonts w:ascii="Times New Roman" w:hAnsi="Times New Roman" w:eastAsia="仿宋_GB2312" w:cs="Times New Roman"/>
          <w:kern w:val="2"/>
          <w:sz w:val="32"/>
          <w:szCs w:val="32"/>
        </w:rPr>
        <w:t>岗位数量：开发岗位</w:t>
      </w:r>
      <w:r>
        <w:rPr>
          <w:rFonts w:hint="eastAsia" w:ascii="Times New Roman" w:hAnsi="Times New Roman" w:eastAsia="仿宋_GB2312" w:cs="Times New Roman"/>
          <w:kern w:val="2"/>
          <w:sz w:val="32"/>
          <w:szCs w:val="32"/>
          <w:lang w:val="en-US" w:eastAsia="zh-CN"/>
        </w:rPr>
        <w:t>2类</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人员需求180人。</w:t>
      </w:r>
    </w:p>
    <w:p>
      <w:pPr>
        <w:pStyle w:val="4"/>
        <w:widowControl/>
        <w:shd w:val="clear" w:color="auto" w:fill="FFFFFF"/>
        <w:spacing w:beforeAutospacing="0" w:afterAutospacing="0"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kern w:val="2"/>
          <w:sz w:val="32"/>
          <w:szCs w:val="32"/>
          <w:lang w:val="en-US" w:eastAsia="zh-CN" w:bidi="ar-SA"/>
        </w:rPr>
        <w:t>2.岗位要求：</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lang w:val="en-US" w:eastAsia="zh-CN"/>
        </w:rPr>
        <w:t>辖区</w:t>
      </w:r>
      <w:r>
        <w:rPr>
          <w:rFonts w:ascii="Times New Roman" w:hAnsi="Times New Roman" w:eastAsia="仿宋_GB2312" w:cs="Times New Roman"/>
          <w:sz w:val="32"/>
          <w:szCs w:val="32"/>
        </w:rPr>
        <w:t>行政村规模</w:t>
      </w:r>
      <w:r>
        <w:rPr>
          <w:rFonts w:hint="eastAsia" w:ascii="Times New Roman" w:hAnsi="Times New Roman" w:eastAsia="仿宋_GB2312" w:cs="Times New Roman"/>
          <w:sz w:val="32"/>
          <w:szCs w:val="32"/>
        </w:rPr>
        <w:t>设置岗位</w:t>
      </w:r>
      <w:r>
        <w:rPr>
          <w:rFonts w:ascii="Times New Roman" w:hAnsi="Times New Roman" w:eastAsia="仿宋_GB2312" w:cs="Times New Roman"/>
          <w:sz w:val="32"/>
          <w:szCs w:val="32"/>
        </w:rPr>
        <w:t>，从户籍所在行政村常住居民中产生。主要</w:t>
      </w:r>
      <w:r>
        <w:rPr>
          <w:rFonts w:hint="eastAsia" w:ascii="Times New Roman" w:hAnsi="Times New Roman" w:eastAsia="仿宋_GB2312" w:cs="Times New Roman"/>
          <w:sz w:val="32"/>
          <w:szCs w:val="32"/>
        </w:rPr>
        <w:t>面向</w:t>
      </w:r>
      <w:r>
        <w:rPr>
          <w:rFonts w:ascii="Times New Roman" w:hAnsi="Times New Roman" w:eastAsia="仿宋_GB2312" w:cs="Times New Roman"/>
          <w:sz w:val="32"/>
          <w:szCs w:val="32"/>
        </w:rPr>
        <w:t>脱贫享受政策人口（含防止返贫监测帮扶对象）、农村低收入人口、农村残疾人、农村大龄人员（45-65周岁）等群体。有较强的安全意识，工作认真负责，身体健康，有相关工作经历者优先。</w:t>
      </w:r>
    </w:p>
    <w:p>
      <w:pPr>
        <w:pStyle w:val="4"/>
        <w:widowControl/>
        <w:numPr>
          <w:numId w:val="0"/>
        </w:numPr>
        <w:shd w:val="clear" w:color="auto" w:fill="FFFFFF"/>
        <w:spacing w:beforeAutospacing="0" w:afterAutospacing="0" w:line="600" w:lineRule="exact"/>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楷体_GB2312" w:cs="Times New Roman"/>
          <w:sz w:val="32"/>
          <w:szCs w:val="32"/>
          <w:shd w:val="clear" w:color="auto" w:fill="FFFFFF"/>
          <w:lang w:val="en-US" w:eastAsia="zh-CN"/>
        </w:rPr>
        <w:t>3.岗</w:t>
      </w:r>
      <w:r>
        <w:rPr>
          <w:rFonts w:hint="eastAsia" w:ascii="Times New Roman" w:hAnsi="Times New Roman" w:eastAsia="仿宋_GB2312" w:cs="Times New Roman"/>
          <w:kern w:val="2"/>
          <w:sz w:val="32"/>
          <w:szCs w:val="32"/>
          <w:lang w:val="en-US" w:eastAsia="zh-CN" w:bidi="ar-SA"/>
        </w:rPr>
        <w:t>位职责</w:t>
      </w:r>
    </w:p>
    <w:p>
      <w:pPr>
        <w:pStyle w:val="4"/>
        <w:widowControl/>
        <w:numPr>
          <w:ilvl w:val="0"/>
          <w:numId w:val="0"/>
        </w:numPr>
        <w:shd w:val="clear" w:color="auto" w:fill="FFFFFF"/>
        <w:spacing w:beforeAutospacing="0" w:afterAutospacing="0" w:line="60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（1）生态环境巡管员：主要从事护林绿化、环境保护，以及村容保洁、场所建设，以及村“两委”安排的中心工作等；</w:t>
      </w:r>
    </w:p>
    <w:p>
      <w:pPr>
        <w:pStyle w:val="4"/>
        <w:widowControl/>
        <w:numPr>
          <w:ilvl w:val="0"/>
          <w:numId w:val="0"/>
        </w:numPr>
        <w:shd w:val="clear" w:color="auto" w:fill="FFFFFF"/>
        <w:spacing w:beforeAutospacing="0" w:afterAutospacing="0" w:line="600" w:lineRule="exact"/>
        <w:ind w:firstLine="320" w:firstLineChars="1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（2）村务综合服务员：主要从事养老护理、治安联防、劳动保障，以及村“两委”安排的中心工作等。</w:t>
      </w:r>
    </w:p>
    <w:p>
      <w:pPr>
        <w:pStyle w:val="4"/>
        <w:widowControl/>
        <w:shd w:val="clear" w:color="auto" w:fill="FFFFFF"/>
        <w:spacing w:beforeAutospacing="0" w:afterAutospacing="0" w:line="600" w:lineRule="exact"/>
        <w:ind w:firstLine="640" w:firstLineChars="200"/>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（二）城镇公益性岗位</w:t>
      </w:r>
    </w:p>
    <w:p>
      <w:pPr>
        <w:pStyle w:val="4"/>
        <w:widowControl/>
        <w:numPr>
          <w:ilvl w:val="0"/>
          <w:numId w:val="0"/>
        </w:numPr>
        <w:shd w:val="clear" w:color="auto" w:fill="FFFFFF"/>
        <w:spacing w:beforeAutospacing="0" w:afterAutospacing="0" w:line="60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w:t>
      </w:r>
      <w:r>
        <w:rPr>
          <w:rFonts w:ascii="Times New Roman" w:hAnsi="Times New Roman" w:eastAsia="仿宋_GB2312" w:cs="Times New Roman"/>
          <w:kern w:val="2"/>
          <w:sz w:val="32"/>
          <w:szCs w:val="32"/>
        </w:rPr>
        <w:t>岗位数量：开发岗位</w:t>
      </w:r>
      <w:r>
        <w:rPr>
          <w:rFonts w:hint="eastAsia" w:ascii="Times New Roman" w:hAnsi="Times New Roman" w:eastAsia="仿宋_GB2312" w:cs="Times New Roman"/>
          <w:kern w:val="2"/>
          <w:sz w:val="32"/>
          <w:szCs w:val="32"/>
          <w:lang w:val="en-US" w:eastAsia="zh-CN"/>
        </w:rPr>
        <w:t>2</w:t>
      </w:r>
      <w:r>
        <w:rPr>
          <w:rFonts w:ascii="Times New Roman" w:hAnsi="Times New Roman" w:eastAsia="仿宋_GB2312" w:cs="Times New Roman"/>
          <w:kern w:val="2"/>
          <w:sz w:val="32"/>
          <w:szCs w:val="32"/>
        </w:rPr>
        <w:t>个，人员需求</w:t>
      </w:r>
      <w:r>
        <w:rPr>
          <w:rFonts w:hint="eastAsia" w:ascii="Times New Roman" w:hAnsi="Times New Roman" w:eastAsia="仿宋_GB2312" w:cs="Times New Roman"/>
          <w:kern w:val="2"/>
          <w:sz w:val="32"/>
          <w:szCs w:val="32"/>
          <w:lang w:val="en-US" w:eastAsia="zh-CN"/>
        </w:rPr>
        <w:t>25</w:t>
      </w:r>
      <w:r>
        <w:rPr>
          <w:rFonts w:ascii="Times New Roman" w:hAnsi="Times New Roman" w:eastAsia="仿宋_GB2312" w:cs="Times New Roman"/>
          <w:kern w:val="2"/>
          <w:sz w:val="32"/>
          <w:szCs w:val="32"/>
        </w:rPr>
        <w:t>人。</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w:t>
      </w:r>
      <w:r>
        <w:rPr>
          <w:rFonts w:ascii="Times New Roman" w:hAnsi="Times New Roman" w:eastAsia="仿宋_GB2312" w:cs="Times New Roman"/>
          <w:kern w:val="2"/>
          <w:sz w:val="32"/>
          <w:szCs w:val="32"/>
        </w:rPr>
        <w:t>岗位要求：</w:t>
      </w:r>
      <w:r>
        <w:rPr>
          <w:rFonts w:hint="eastAsia" w:ascii="Times New Roman" w:hAnsi="Times New Roman" w:eastAsia="仿宋_GB2312" w:cs="Times New Roman"/>
          <w:kern w:val="2"/>
          <w:sz w:val="32"/>
          <w:szCs w:val="32"/>
          <w:lang w:val="en-US" w:eastAsia="zh-CN"/>
        </w:rPr>
        <w:t>章丘</w:t>
      </w:r>
      <w:r>
        <w:rPr>
          <w:rFonts w:ascii="Times New Roman" w:hAnsi="Times New Roman" w:eastAsia="仿宋_GB2312" w:cs="Times New Roman"/>
          <w:kern w:val="2"/>
          <w:sz w:val="32"/>
          <w:szCs w:val="32"/>
        </w:rPr>
        <w:t>户籍或长期在</w:t>
      </w:r>
      <w:r>
        <w:rPr>
          <w:rFonts w:hint="eastAsia" w:ascii="Times New Roman" w:hAnsi="Times New Roman" w:eastAsia="仿宋_GB2312" w:cs="Times New Roman"/>
          <w:kern w:val="2"/>
          <w:sz w:val="32"/>
          <w:szCs w:val="32"/>
          <w:lang w:val="en-US" w:eastAsia="zh-CN"/>
        </w:rPr>
        <w:t>章丘</w:t>
      </w:r>
      <w:r>
        <w:rPr>
          <w:rFonts w:ascii="Times New Roman" w:hAnsi="Times New Roman" w:eastAsia="仿宋_GB2312" w:cs="Times New Roman"/>
          <w:kern w:val="2"/>
          <w:sz w:val="32"/>
          <w:szCs w:val="32"/>
        </w:rPr>
        <w:t>辖区居住的，城镇零就业家庭人员、城镇大龄失业人员（</w:t>
      </w:r>
      <w:r>
        <w:rPr>
          <w:rFonts w:hint="eastAsia" w:ascii="Times New Roman" w:hAnsi="Times New Roman" w:eastAsia="仿宋_GB2312" w:cs="Times New Roman"/>
          <w:kern w:val="2"/>
          <w:sz w:val="32"/>
          <w:szCs w:val="32"/>
          <w:lang w:val="en-US" w:eastAsia="zh-CN"/>
        </w:rPr>
        <w:t>年龄为35周岁以下，大专学历，有相关工作经历者可放宽年龄至40周岁</w:t>
      </w:r>
      <w:r>
        <w:rPr>
          <w:rFonts w:ascii="Times New Roman" w:hAnsi="Times New Roman" w:eastAsia="仿宋_GB2312" w:cs="Times New Roman"/>
          <w:kern w:val="2"/>
          <w:sz w:val="32"/>
          <w:szCs w:val="32"/>
        </w:rPr>
        <w:t>）等群体。具有一定的办公能力，有较强的组织沟通和协调能力，工作认真负责，身体健康，有相关工作经历者优先。</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3、</w:t>
      </w:r>
      <w:r>
        <w:rPr>
          <w:rFonts w:ascii="Times New Roman" w:hAnsi="Times New Roman" w:eastAsia="仿宋_GB2312" w:cs="Times New Roman"/>
          <w:kern w:val="2"/>
          <w:sz w:val="32"/>
          <w:szCs w:val="32"/>
        </w:rPr>
        <w:t>岗位职责：主要从事</w:t>
      </w:r>
      <w:r>
        <w:rPr>
          <w:rFonts w:hint="eastAsia" w:ascii="Times New Roman" w:hAnsi="Times New Roman" w:eastAsia="仿宋_GB2312" w:cs="Times New Roman"/>
          <w:kern w:val="2"/>
          <w:sz w:val="32"/>
          <w:szCs w:val="32"/>
          <w:lang w:val="en-US" w:eastAsia="zh-CN"/>
        </w:rPr>
        <w:t>公共服务和社会治理以及街道安排的中心工作等</w:t>
      </w:r>
      <w:r>
        <w:rPr>
          <w:rFonts w:ascii="Times New Roman" w:hAnsi="Times New Roman" w:eastAsia="仿宋_GB2312" w:cs="Times New Roman"/>
          <w:kern w:val="2"/>
          <w:sz w:val="32"/>
          <w:szCs w:val="32"/>
        </w:rPr>
        <w:t>。</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三、上岗程序</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本次岗位开发坚持公开、公平、竞争、择优的原则</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按照发布公告、组织报名、</w:t>
      </w:r>
      <w:r>
        <w:rPr>
          <w:rFonts w:hint="eastAsia" w:ascii="Times New Roman" w:hAnsi="Times New Roman" w:eastAsia="仿宋_GB2312" w:cs="Times New Roman"/>
          <w:kern w:val="2"/>
          <w:sz w:val="32"/>
          <w:szCs w:val="32"/>
        </w:rPr>
        <w:t>民</w:t>
      </w:r>
      <w:r>
        <w:rPr>
          <w:rFonts w:hint="eastAsia" w:ascii="Times New Roman" w:hAnsi="Times New Roman" w:eastAsia="仿宋_GB2312" w:cs="Times New Roman"/>
          <w:kern w:val="2"/>
          <w:sz w:val="32"/>
          <w:szCs w:val="32"/>
          <w:lang w:val="en-US" w:eastAsia="zh-CN"/>
        </w:rPr>
        <w:t>主</w:t>
      </w:r>
      <w:bookmarkStart w:id="0" w:name="_GoBack"/>
      <w:bookmarkEnd w:id="0"/>
      <w:r>
        <w:rPr>
          <w:rFonts w:hint="eastAsia" w:ascii="Times New Roman" w:hAnsi="Times New Roman" w:eastAsia="仿宋_GB2312" w:cs="Times New Roman"/>
          <w:kern w:val="2"/>
          <w:sz w:val="32"/>
          <w:szCs w:val="32"/>
        </w:rPr>
        <w:t>评议及聘用</w:t>
      </w:r>
      <w:r>
        <w:rPr>
          <w:rFonts w:ascii="Times New Roman" w:hAnsi="Times New Roman" w:eastAsia="仿宋_GB2312" w:cs="Times New Roman"/>
          <w:kern w:val="2"/>
          <w:sz w:val="32"/>
          <w:szCs w:val="32"/>
        </w:rPr>
        <w:t>、培训上岗等程序组织进行。</w:t>
      </w:r>
    </w:p>
    <w:p>
      <w:pPr>
        <w:spacing w:line="600" w:lineRule="exact"/>
        <w:ind w:firstLine="640" w:firstLineChars="200"/>
        <w:jc w:val="left"/>
        <w:rPr>
          <w:rFonts w:ascii="Times New Roman" w:hAnsi="Times New Roman" w:eastAsia="楷体_GB2312" w:cs="Times New Roman"/>
          <w:kern w:val="0"/>
          <w:sz w:val="32"/>
          <w:szCs w:val="32"/>
          <w:shd w:val="clear" w:color="auto" w:fill="FFFFFF"/>
        </w:rPr>
      </w:pPr>
      <w:r>
        <w:rPr>
          <w:rFonts w:ascii="Times New Roman" w:hAnsi="Times New Roman" w:eastAsia="楷体_GB2312" w:cs="Times New Roman"/>
          <w:kern w:val="0"/>
          <w:sz w:val="32"/>
          <w:szCs w:val="32"/>
          <w:shd w:val="clear" w:color="auto" w:fill="FFFFFF"/>
        </w:rPr>
        <w:t>（一）报名</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1、报名时间：</w:t>
      </w:r>
      <w:r>
        <w:rPr>
          <w:rFonts w:hint="eastAsia" w:ascii="Times New Roman" w:hAnsi="Times New Roman" w:eastAsia="仿宋_GB2312" w:cs="Times New Roman"/>
          <w:kern w:val="2"/>
          <w:sz w:val="32"/>
          <w:szCs w:val="32"/>
          <w:lang w:val="en-US" w:eastAsia="zh-CN"/>
        </w:rPr>
        <w:t>乡村公岗</w:t>
      </w:r>
      <w:r>
        <w:rPr>
          <w:rFonts w:ascii="Times New Roman" w:hAnsi="Times New Roman" w:eastAsia="仿宋_GB2312" w:cs="Times New Roman"/>
          <w:kern w:val="2"/>
          <w:sz w:val="32"/>
          <w:szCs w:val="32"/>
        </w:rPr>
        <w:t>2022年</w:t>
      </w:r>
      <w:r>
        <w:rPr>
          <w:rFonts w:hint="eastAsia" w:ascii="Times New Roman" w:hAnsi="Times New Roman" w:eastAsia="仿宋_GB2312" w:cs="Times New Roman"/>
          <w:kern w:val="2"/>
          <w:sz w:val="32"/>
          <w:szCs w:val="32"/>
          <w:lang w:val="en-US" w:eastAsia="zh-CN"/>
        </w:rPr>
        <w:t>4</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1</w:t>
      </w:r>
      <w:r>
        <w:rPr>
          <w:rFonts w:ascii="Times New Roman" w:hAnsi="Times New Roman" w:eastAsia="仿宋_GB2312" w:cs="Times New Roman"/>
          <w:kern w:val="2"/>
          <w:sz w:val="32"/>
          <w:szCs w:val="32"/>
        </w:rPr>
        <w:t>日—2022年</w:t>
      </w:r>
      <w:r>
        <w:rPr>
          <w:rFonts w:hint="eastAsia" w:ascii="Times New Roman" w:hAnsi="Times New Roman" w:eastAsia="仿宋_GB2312" w:cs="Times New Roman"/>
          <w:kern w:val="2"/>
          <w:sz w:val="32"/>
          <w:szCs w:val="32"/>
          <w:lang w:val="en-US" w:eastAsia="zh-CN"/>
        </w:rPr>
        <w:t>4</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8</w:t>
      </w:r>
      <w:r>
        <w:rPr>
          <w:rFonts w:ascii="Times New Roman" w:hAnsi="Times New Roman" w:eastAsia="仿宋_GB2312" w:cs="Times New Roman"/>
          <w:kern w:val="2"/>
          <w:sz w:val="32"/>
          <w:szCs w:val="32"/>
        </w:rPr>
        <w:t>日</w:t>
      </w:r>
      <w:r>
        <w:rPr>
          <w:rFonts w:hint="eastAsia" w:ascii="Times New Roman" w:hAnsi="Times New Roman" w:eastAsia="仿宋_GB2312" w:cs="Times New Roman"/>
          <w:kern w:val="2"/>
          <w:sz w:val="32"/>
          <w:szCs w:val="32"/>
        </w:rPr>
        <w:t>。</w:t>
      </w:r>
      <w:r>
        <w:rPr>
          <w:rFonts w:ascii="Times New Roman" w:hAnsi="Times New Roman" w:eastAsia="仿宋_GB2312" w:cs="Times New Roman"/>
          <w:sz w:val="32"/>
          <w:szCs w:val="32"/>
        </w:rPr>
        <w:t>城镇公岗</w:t>
      </w:r>
      <w:r>
        <w:rPr>
          <w:rFonts w:hint="eastAsia" w:ascii="Times New Roman" w:hAnsi="Times New Roman" w:eastAsia="仿宋_GB2312" w:cs="Times New Roman"/>
          <w:sz w:val="32"/>
          <w:szCs w:val="32"/>
          <w:lang w:val="en-US" w:eastAsia="zh-CN"/>
        </w:rPr>
        <w:t>2022年4月1日—2022年6月30日</w:t>
      </w:r>
      <w:r>
        <w:rPr>
          <w:rFonts w:hint="eastAsia" w:ascii="Times New Roman" w:hAnsi="Times New Roman" w:eastAsia="仿宋_GB2312" w:cs="Times New Roman"/>
          <w:kern w:val="2"/>
          <w:sz w:val="32"/>
          <w:szCs w:val="32"/>
        </w:rPr>
        <w:t>。</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2、报名方式：报名采取现场报名和村推荐相结合的方式进行。</w:t>
      </w:r>
    </w:p>
    <w:p>
      <w:pPr>
        <w:pStyle w:val="4"/>
        <w:widowControl/>
        <w:shd w:val="clear" w:color="auto" w:fill="FFFFFF"/>
        <w:spacing w:beforeAutospacing="0" w:afterAutospacing="0" w:line="600" w:lineRule="exact"/>
        <w:ind w:firstLine="645"/>
        <w:rPr>
          <w:rFonts w:hint="eastAsia" w:ascii="Times New Roman" w:hAnsi="Times New Roman" w:eastAsia="仿宋_GB2312" w:cs="Times New Roman"/>
          <w:kern w:val="2"/>
          <w:sz w:val="32"/>
          <w:szCs w:val="32"/>
        </w:rPr>
      </w:pPr>
      <w:r>
        <w:rPr>
          <w:rFonts w:ascii="Times New Roman" w:hAnsi="Times New Roman" w:eastAsia="仿宋_GB2312" w:cs="Times New Roman"/>
          <w:kern w:val="2"/>
          <w:sz w:val="32"/>
          <w:szCs w:val="32"/>
        </w:rPr>
        <w:t>3、报名地点：</w:t>
      </w:r>
      <w:r>
        <w:rPr>
          <w:rFonts w:hint="eastAsia" w:ascii="Times New Roman" w:hAnsi="Times New Roman" w:eastAsia="仿宋_GB2312" w:cs="Times New Roman"/>
          <w:kern w:val="2"/>
          <w:sz w:val="32"/>
          <w:szCs w:val="32"/>
          <w:lang w:val="en-US" w:eastAsia="zh-CN"/>
        </w:rPr>
        <w:t>乡村公益性岗位：各村村委</w:t>
      </w:r>
    </w:p>
    <w:p>
      <w:pPr>
        <w:pStyle w:val="4"/>
        <w:widowControl/>
        <w:shd w:val="clear" w:color="auto" w:fill="FFFFFF"/>
        <w:spacing w:beforeAutospacing="0" w:afterAutospacing="0" w:line="600" w:lineRule="exact"/>
        <w:ind w:firstLine="645"/>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 xml:space="preserve">             城镇公益性岗位：曹范街道便民服务大厅</w:t>
      </w:r>
    </w:p>
    <w:p>
      <w:pPr>
        <w:pStyle w:val="4"/>
        <w:widowControl/>
        <w:shd w:val="clear" w:color="auto" w:fill="FFFFFF"/>
        <w:spacing w:beforeAutospacing="0" w:afterAutospacing="0" w:line="600" w:lineRule="exact"/>
        <w:ind w:firstLine="640" w:firstLineChars="200"/>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rPr>
        <w:t>4、</w:t>
      </w:r>
      <w:r>
        <w:rPr>
          <w:rFonts w:ascii="Times New Roman" w:hAnsi="Times New Roman" w:eastAsia="仿宋_GB2312" w:cs="Times New Roman"/>
          <w:kern w:val="2"/>
          <w:sz w:val="32"/>
          <w:szCs w:val="32"/>
        </w:rPr>
        <w:t>咨询电话：</w:t>
      </w:r>
      <w:r>
        <w:rPr>
          <w:rFonts w:hint="eastAsia" w:ascii="Times New Roman" w:hAnsi="Times New Roman" w:eastAsia="仿宋_GB2312" w:cs="Times New Roman"/>
          <w:kern w:val="2"/>
          <w:sz w:val="32"/>
          <w:szCs w:val="32"/>
          <w:lang w:val="en-US" w:eastAsia="zh-CN"/>
        </w:rPr>
        <w:t>0531-83763766</w:t>
      </w:r>
    </w:p>
    <w:p>
      <w:pPr>
        <w:spacing w:line="600" w:lineRule="exact"/>
        <w:ind w:firstLine="640" w:firstLineChars="200"/>
        <w:jc w:val="left"/>
        <w:rPr>
          <w:rFonts w:ascii="Times New Roman" w:hAnsi="Times New Roman" w:eastAsia="楷体_GB2312" w:cs="Times New Roman"/>
          <w:kern w:val="0"/>
          <w:sz w:val="32"/>
          <w:szCs w:val="32"/>
          <w:shd w:val="clear" w:color="auto" w:fill="FFFFFF"/>
        </w:rPr>
      </w:pPr>
      <w:r>
        <w:rPr>
          <w:rFonts w:ascii="Times New Roman" w:hAnsi="Times New Roman" w:eastAsia="楷体_GB2312" w:cs="Times New Roman"/>
          <w:kern w:val="0"/>
          <w:sz w:val="32"/>
          <w:szCs w:val="32"/>
          <w:shd w:val="clear" w:color="auto" w:fill="FFFFFF"/>
        </w:rPr>
        <w:t>（二）</w:t>
      </w:r>
      <w:r>
        <w:rPr>
          <w:rFonts w:hint="eastAsia" w:ascii="Times New Roman" w:hAnsi="Times New Roman" w:eastAsia="楷体_GB2312" w:cs="Times New Roman"/>
          <w:kern w:val="0"/>
          <w:sz w:val="32"/>
          <w:szCs w:val="32"/>
          <w:shd w:val="clear" w:color="auto" w:fill="FFFFFF"/>
        </w:rPr>
        <w:t>聘用</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曹范街道</w:t>
      </w:r>
      <w:r>
        <w:rPr>
          <w:rFonts w:ascii="Times New Roman" w:hAnsi="Times New Roman" w:eastAsia="仿宋_GB2312" w:cs="Times New Roman"/>
          <w:kern w:val="2"/>
          <w:sz w:val="32"/>
          <w:szCs w:val="32"/>
        </w:rPr>
        <w:t>成立由</w:t>
      </w:r>
      <w:r>
        <w:rPr>
          <w:rFonts w:hint="eastAsia" w:ascii="Times New Roman" w:hAnsi="Times New Roman" w:eastAsia="仿宋_GB2312" w:cs="Times New Roman"/>
          <w:kern w:val="2"/>
          <w:sz w:val="32"/>
          <w:szCs w:val="32"/>
          <w:lang w:val="en-US" w:eastAsia="zh-CN"/>
        </w:rPr>
        <w:t>人社分管领导</w:t>
      </w:r>
      <w:r>
        <w:rPr>
          <w:rFonts w:ascii="Times New Roman" w:hAnsi="Times New Roman" w:eastAsia="仿宋_GB2312" w:cs="Times New Roman"/>
          <w:kern w:val="2"/>
          <w:sz w:val="32"/>
          <w:szCs w:val="32"/>
        </w:rPr>
        <w:t>任组长，</w:t>
      </w:r>
      <w:r>
        <w:rPr>
          <w:rFonts w:hint="eastAsia" w:ascii="Times New Roman" w:hAnsi="Times New Roman" w:eastAsia="仿宋_GB2312" w:cs="Times New Roman"/>
          <w:kern w:val="2"/>
          <w:sz w:val="32"/>
          <w:szCs w:val="32"/>
          <w:lang w:val="en-US" w:eastAsia="zh-CN"/>
        </w:rPr>
        <w:t>纪委、组织、财政、民政、人社、管区等</w:t>
      </w:r>
      <w:r>
        <w:rPr>
          <w:rFonts w:ascii="Times New Roman" w:hAnsi="Times New Roman" w:eastAsia="仿宋_GB2312" w:cs="Times New Roman"/>
          <w:kern w:val="2"/>
          <w:sz w:val="32"/>
          <w:szCs w:val="32"/>
        </w:rPr>
        <w:t>相关部门</w:t>
      </w:r>
      <w:r>
        <w:rPr>
          <w:rFonts w:hint="eastAsia" w:ascii="Times New Roman" w:hAnsi="Times New Roman" w:eastAsia="仿宋_GB2312" w:cs="Times New Roman"/>
          <w:kern w:val="2"/>
          <w:sz w:val="32"/>
          <w:szCs w:val="32"/>
        </w:rPr>
        <w:t>负责同志</w:t>
      </w:r>
      <w:r>
        <w:rPr>
          <w:rFonts w:ascii="Times New Roman" w:hAnsi="Times New Roman" w:eastAsia="仿宋_GB2312" w:cs="Times New Roman"/>
          <w:kern w:val="2"/>
          <w:sz w:val="32"/>
          <w:szCs w:val="32"/>
        </w:rPr>
        <w:t>任成员的</w:t>
      </w:r>
      <w:r>
        <w:rPr>
          <w:rFonts w:hint="eastAsia" w:ascii="Times New Roman" w:hAnsi="Times New Roman" w:eastAsia="仿宋_GB2312" w:cs="Times New Roman"/>
          <w:kern w:val="2"/>
          <w:sz w:val="32"/>
          <w:szCs w:val="32"/>
        </w:rPr>
        <w:t>工作</w:t>
      </w:r>
      <w:r>
        <w:rPr>
          <w:rFonts w:ascii="Times New Roman" w:hAnsi="Times New Roman" w:eastAsia="仿宋_GB2312" w:cs="Times New Roman"/>
          <w:kern w:val="2"/>
          <w:sz w:val="32"/>
          <w:szCs w:val="32"/>
        </w:rPr>
        <w:t>监督指导小组</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对各村</w:t>
      </w:r>
      <w:r>
        <w:rPr>
          <w:rFonts w:hint="eastAsia" w:ascii="Times New Roman" w:hAnsi="Times New Roman" w:eastAsia="仿宋_GB2312" w:cs="Times New Roman"/>
          <w:kern w:val="2"/>
          <w:sz w:val="32"/>
          <w:szCs w:val="32"/>
        </w:rPr>
        <w:t>公益性岗位开发工作中每个步骤</w:t>
      </w:r>
      <w:r>
        <w:rPr>
          <w:rFonts w:ascii="Times New Roman" w:hAnsi="Times New Roman" w:eastAsia="仿宋_GB2312" w:cs="Times New Roman"/>
          <w:kern w:val="2"/>
          <w:sz w:val="32"/>
          <w:szCs w:val="32"/>
        </w:rPr>
        <w:t>进行指导把关</w:t>
      </w:r>
      <w:r>
        <w:rPr>
          <w:rFonts w:hint="eastAsia" w:ascii="Times New Roman" w:hAnsi="Times New Roman" w:eastAsia="仿宋_GB2312" w:cs="Times New Roman"/>
          <w:kern w:val="2"/>
          <w:sz w:val="32"/>
          <w:szCs w:val="32"/>
        </w:rPr>
        <w:t>。</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各村</w:t>
      </w:r>
      <w:r>
        <w:rPr>
          <w:rFonts w:hint="eastAsia" w:ascii="Times New Roman" w:hAnsi="Times New Roman" w:eastAsia="仿宋_GB2312" w:cs="Times New Roman"/>
          <w:kern w:val="2"/>
          <w:sz w:val="32"/>
          <w:szCs w:val="32"/>
        </w:rPr>
        <w:t>根据</w:t>
      </w:r>
      <w:r>
        <w:rPr>
          <w:rFonts w:ascii="Times New Roman" w:hAnsi="Times New Roman" w:eastAsia="仿宋_GB2312" w:cs="Times New Roman"/>
          <w:kern w:val="2"/>
          <w:sz w:val="32"/>
          <w:szCs w:val="32"/>
        </w:rPr>
        <w:t>报名情况，</w:t>
      </w:r>
      <w:r>
        <w:rPr>
          <w:rFonts w:hint="eastAsia" w:ascii="Times New Roman" w:hAnsi="Times New Roman" w:eastAsia="仿宋_GB2312" w:cs="Times New Roman"/>
          <w:kern w:val="2"/>
          <w:sz w:val="32"/>
          <w:szCs w:val="32"/>
          <w:lang w:val="en-US" w:eastAsia="zh-CN"/>
        </w:rPr>
        <w:t>严格</w:t>
      </w:r>
      <w:r>
        <w:rPr>
          <w:rFonts w:hint="eastAsia" w:ascii="Times New Roman" w:hAnsi="Times New Roman" w:eastAsia="仿宋_GB2312" w:cs="Times New Roman"/>
          <w:kern w:val="2"/>
          <w:sz w:val="32"/>
          <w:szCs w:val="32"/>
        </w:rPr>
        <w:t>按照</w:t>
      </w:r>
      <w:r>
        <w:rPr>
          <w:rFonts w:ascii="Times New Roman" w:hAnsi="Times New Roman" w:eastAsia="仿宋_GB2312" w:cs="Times New Roman"/>
          <w:kern w:val="2"/>
          <w:sz w:val="32"/>
          <w:szCs w:val="32"/>
        </w:rPr>
        <w:t>城乡公益岗位职责要求，民主评议确定拟安置上岗人员。</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城乡公益性岗位拟安置上岗人员报经</w:t>
      </w:r>
      <w:r>
        <w:rPr>
          <w:rFonts w:hint="eastAsia" w:ascii="Times New Roman" w:hAnsi="Times New Roman" w:eastAsia="仿宋_GB2312" w:cs="Times New Roman"/>
          <w:kern w:val="2"/>
          <w:sz w:val="32"/>
          <w:szCs w:val="32"/>
          <w:lang w:val="en-US" w:eastAsia="zh-CN"/>
        </w:rPr>
        <w:t>街道</w:t>
      </w:r>
      <w:r>
        <w:rPr>
          <w:rFonts w:hint="eastAsia" w:ascii="Times New Roman" w:hAnsi="Times New Roman" w:eastAsia="仿宋_GB2312" w:cs="Times New Roman"/>
          <w:kern w:val="2"/>
          <w:sz w:val="32"/>
          <w:szCs w:val="32"/>
        </w:rPr>
        <w:t>审核通过后，</w:t>
      </w:r>
      <w:r>
        <w:rPr>
          <w:rFonts w:ascii="Times New Roman" w:hAnsi="Times New Roman" w:eastAsia="仿宋_GB2312" w:cs="Times New Roman"/>
          <w:kern w:val="2"/>
          <w:sz w:val="32"/>
          <w:szCs w:val="32"/>
        </w:rPr>
        <w:t>在</w:t>
      </w:r>
      <w:r>
        <w:rPr>
          <w:rFonts w:hint="eastAsia" w:ascii="Times New Roman" w:hAnsi="Times New Roman" w:eastAsia="仿宋_GB2312" w:cs="Times New Roman"/>
          <w:kern w:val="2"/>
          <w:sz w:val="32"/>
          <w:szCs w:val="32"/>
        </w:rPr>
        <w:t>安置对象</w:t>
      </w:r>
      <w:r>
        <w:rPr>
          <w:rFonts w:ascii="Times New Roman" w:hAnsi="Times New Roman" w:eastAsia="仿宋_GB2312" w:cs="Times New Roman"/>
          <w:kern w:val="2"/>
          <w:sz w:val="32"/>
          <w:szCs w:val="32"/>
        </w:rPr>
        <w:t>所在村进行公示，时间不少于3天。公示无异议的，报</w:t>
      </w:r>
      <w:r>
        <w:rPr>
          <w:rFonts w:hint="eastAsia" w:ascii="Times New Roman" w:hAnsi="Times New Roman" w:eastAsia="仿宋_GB2312" w:cs="Times New Roman"/>
          <w:kern w:val="2"/>
          <w:sz w:val="32"/>
          <w:szCs w:val="32"/>
          <w:lang w:val="en-US" w:eastAsia="zh-CN"/>
        </w:rPr>
        <w:t>章丘</w:t>
      </w:r>
      <w:r>
        <w:rPr>
          <w:rFonts w:ascii="Times New Roman" w:hAnsi="Times New Roman" w:eastAsia="仿宋_GB2312" w:cs="Times New Roman"/>
          <w:kern w:val="2"/>
          <w:sz w:val="32"/>
          <w:szCs w:val="32"/>
        </w:rPr>
        <w:t>区人力资源和社会保障局</w:t>
      </w:r>
      <w:r>
        <w:rPr>
          <w:rFonts w:hint="eastAsia" w:ascii="Times New Roman" w:hAnsi="Times New Roman" w:eastAsia="仿宋_GB2312" w:cs="Times New Roman"/>
          <w:kern w:val="2"/>
          <w:sz w:val="32"/>
          <w:szCs w:val="32"/>
        </w:rPr>
        <w:t>备案</w:t>
      </w:r>
      <w:r>
        <w:rPr>
          <w:rFonts w:ascii="Times New Roman" w:hAnsi="Times New Roman" w:eastAsia="仿宋_GB2312" w:cs="Times New Roman"/>
          <w:kern w:val="2"/>
          <w:sz w:val="32"/>
          <w:szCs w:val="32"/>
        </w:rPr>
        <w:t>。经区人力资源和社会保障局审批</w:t>
      </w:r>
      <w:r>
        <w:rPr>
          <w:rFonts w:hint="eastAsia" w:ascii="Times New Roman" w:hAnsi="Times New Roman" w:eastAsia="仿宋_GB2312" w:cs="Times New Roman"/>
          <w:kern w:val="2"/>
          <w:sz w:val="32"/>
          <w:szCs w:val="32"/>
        </w:rPr>
        <w:t>（备案）</w:t>
      </w:r>
      <w:r>
        <w:rPr>
          <w:rFonts w:ascii="Times New Roman" w:hAnsi="Times New Roman" w:eastAsia="仿宋_GB2312" w:cs="Times New Roman"/>
          <w:kern w:val="2"/>
          <w:sz w:val="32"/>
          <w:szCs w:val="32"/>
        </w:rPr>
        <w:t>后，于5个工作日内完成劳动合同或劳务协议签订，</w:t>
      </w:r>
      <w:r>
        <w:rPr>
          <w:rFonts w:hint="eastAsia" w:ascii="Times New Roman" w:hAnsi="Times New Roman" w:eastAsia="仿宋_GB2312" w:cs="Times New Roman"/>
          <w:kern w:val="2"/>
          <w:sz w:val="32"/>
          <w:szCs w:val="32"/>
        </w:rPr>
        <w:t>经</w:t>
      </w:r>
      <w:r>
        <w:rPr>
          <w:rFonts w:ascii="Times New Roman" w:hAnsi="Times New Roman" w:eastAsia="仿宋_GB2312" w:cs="Times New Roman"/>
          <w:kern w:val="2"/>
          <w:sz w:val="32"/>
          <w:szCs w:val="32"/>
        </w:rPr>
        <w:t>培训</w:t>
      </w:r>
      <w:r>
        <w:rPr>
          <w:rFonts w:hint="eastAsia" w:ascii="Times New Roman" w:hAnsi="Times New Roman" w:eastAsia="仿宋_GB2312" w:cs="Times New Roman"/>
          <w:kern w:val="2"/>
          <w:sz w:val="32"/>
          <w:szCs w:val="32"/>
        </w:rPr>
        <w:t>后</w:t>
      </w:r>
      <w:r>
        <w:rPr>
          <w:rFonts w:ascii="Times New Roman" w:hAnsi="Times New Roman" w:eastAsia="仿宋_GB2312" w:cs="Times New Roman"/>
          <w:kern w:val="2"/>
          <w:sz w:val="32"/>
          <w:szCs w:val="32"/>
        </w:rPr>
        <w:t>上岗。</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四、岗位待遇</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本次开发的城乡公益性岗位统一实行政府补贴，补贴标准和补贴期限分别为：</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1、城镇公益性岗位补贴标准由</w:t>
      </w:r>
      <w:r>
        <w:rPr>
          <w:rFonts w:hint="eastAsia" w:ascii="Times New Roman" w:hAnsi="Times New Roman" w:eastAsia="仿宋_GB2312" w:cs="Times New Roman"/>
          <w:kern w:val="2"/>
          <w:sz w:val="32"/>
          <w:szCs w:val="32"/>
          <w:lang w:val="en-US" w:eastAsia="zh-CN"/>
        </w:rPr>
        <w:t>章丘</w:t>
      </w:r>
      <w:r>
        <w:rPr>
          <w:rFonts w:ascii="Times New Roman" w:hAnsi="Times New Roman" w:eastAsia="仿宋_GB2312" w:cs="Times New Roman"/>
          <w:kern w:val="2"/>
          <w:sz w:val="32"/>
          <w:szCs w:val="32"/>
        </w:rPr>
        <w:t>区按照不低于当地月最低工资标准确定，社会保险补贴标准参照用人单位为上岗人员实际缴纳的社会保险费执行；同一人员岗位补贴期限一般不超过三年。</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u w:val="single"/>
        </w:rPr>
      </w:pPr>
      <w:r>
        <w:rPr>
          <w:rFonts w:ascii="Times New Roman" w:hAnsi="Times New Roman" w:eastAsia="仿宋_GB2312" w:cs="Times New Roman"/>
          <w:kern w:val="2"/>
          <w:sz w:val="32"/>
          <w:szCs w:val="32"/>
        </w:rPr>
        <w:t>2、乡村公益性岗位补贴标准详见职位表，统一为在岗人员购买每年不超过60元的意外伤害商业保险；同一人员岗位补贴期限一般不超过三年。</w:t>
      </w:r>
    </w:p>
    <w:p>
      <w:pPr>
        <w:pStyle w:val="4"/>
        <w:widowControl/>
        <w:shd w:val="clear" w:color="auto" w:fill="FFFFFF"/>
        <w:spacing w:beforeAutospacing="0" w:afterAutospacing="0" w:line="600" w:lineRule="exact"/>
        <w:jc w:val="right"/>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kern w:val="2"/>
          <w:sz w:val="32"/>
          <w:szCs w:val="32"/>
          <w:lang w:val="en-US" w:eastAsia="zh-CN"/>
        </w:rPr>
        <w:t>曹范街道</w:t>
      </w:r>
      <w:r>
        <w:rPr>
          <w:rFonts w:ascii="Times New Roman" w:hAnsi="Times New Roman" w:eastAsia="仿宋_GB2312" w:cs="Times New Roman"/>
          <w:kern w:val="2"/>
          <w:sz w:val="32"/>
          <w:szCs w:val="32"/>
        </w:rPr>
        <w:t>城乡公益性岗位开发领导小组</w:t>
      </w:r>
    </w:p>
    <w:p>
      <w:pPr>
        <w:pStyle w:val="4"/>
        <w:widowControl/>
        <w:shd w:val="clear" w:color="auto" w:fill="FFFFFF"/>
        <w:spacing w:beforeAutospacing="0" w:afterAutospacing="0" w:line="600" w:lineRule="exact"/>
        <w:ind w:firstLine="4800" w:firstLineChars="1500"/>
        <w:jc w:val="both"/>
        <w:rPr>
          <w:rFonts w:ascii="Times New Roman" w:hAnsi="Times New Roman" w:cs="Times New Roman"/>
          <w:sz w:val="32"/>
          <w:szCs w:val="32"/>
        </w:rPr>
      </w:pPr>
      <w:r>
        <w:rPr>
          <w:rFonts w:ascii="Times New Roman" w:hAnsi="Times New Roman" w:eastAsia="仿宋_GB2312" w:cs="Times New Roman"/>
          <w:sz w:val="32"/>
          <w:szCs w:val="32"/>
          <w:shd w:val="clear" w:color="auto" w:fill="FFFFFF"/>
        </w:rPr>
        <w:t>2022年</w:t>
      </w:r>
      <w:r>
        <w:rPr>
          <w:rFonts w:hint="eastAsia" w:ascii="Times New Roman" w:hAnsi="Times New Roman" w:eastAsia="仿宋_GB2312" w:cs="Times New Roman"/>
          <w:sz w:val="32"/>
          <w:szCs w:val="32"/>
          <w:shd w:val="clear" w:color="auto" w:fill="FFFFFF"/>
          <w:lang w:val="en-US" w:eastAsia="zh-CN"/>
        </w:rPr>
        <w:t>3</w:t>
      </w:r>
      <w:r>
        <w:rPr>
          <w:rFonts w:ascii="Times New Roman" w:hAnsi="Times New Roman" w:eastAsia="仿宋_GB2312" w:cs="Times New Roman"/>
          <w:sz w:val="32"/>
          <w:szCs w:val="32"/>
          <w:shd w:val="clear" w:color="auto" w:fill="FFFFFF"/>
        </w:rPr>
        <w:t>月</w:t>
      </w:r>
      <w:r>
        <w:rPr>
          <w:rFonts w:hint="eastAsia" w:ascii="Times New Roman" w:hAnsi="Times New Roman" w:eastAsia="仿宋_GB2312" w:cs="Times New Roman"/>
          <w:sz w:val="32"/>
          <w:szCs w:val="32"/>
          <w:shd w:val="clear" w:color="auto" w:fill="FFFFFF"/>
          <w:lang w:val="en-US" w:eastAsia="zh-CN"/>
        </w:rPr>
        <w:t>29</w:t>
      </w:r>
      <w:r>
        <w:rPr>
          <w:rFonts w:hint="eastAsia" w:ascii="Times New Roman" w:hAnsi="Times New Roman" w:eastAsia="仿宋_GB2312" w:cs="Times New Roman"/>
          <w:sz w:val="32"/>
          <w:szCs w:val="32"/>
          <w:shd w:val="clear" w:color="auto" w:fill="FFFFFF"/>
        </w:rPr>
        <w:t>日</w:t>
      </w:r>
    </w:p>
    <w:sectPr>
      <w:pgSz w:w="11906" w:h="16838"/>
      <w:pgMar w:top="2098"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115C"/>
    <w:rsid w:val="00060BC9"/>
    <w:rsid w:val="000A6081"/>
    <w:rsid w:val="000B054A"/>
    <w:rsid w:val="003264DF"/>
    <w:rsid w:val="003A413C"/>
    <w:rsid w:val="003D5238"/>
    <w:rsid w:val="006B51DF"/>
    <w:rsid w:val="0073115C"/>
    <w:rsid w:val="007D0333"/>
    <w:rsid w:val="0099482D"/>
    <w:rsid w:val="00B42ABF"/>
    <w:rsid w:val="00CB61E2"/>
    <w:rsid w:val="00D02191"/>
    <w:rsid w:val="00E93DBE"/>
    <w:rsid w:val="07A07BF6"/>
    <w:rsid w:val="082425D6"/>
    <w:rsid w:val="143B13A0"/>
    <w:rsid w:val="15EE4223"/>
    <w:rsid w:val="16312D58"/>
    <w:rsid w:val="171E46FE"/>
    <w:rsid w:val="17404193"/>
    <w:rsid w:val="1DCA3382"/>
    <w:rsid w:val="1F2B2B0A"/>
    <w:rsid w:val="260909FE"/>
    <w:rsid w:val="2C3C2039"/>
    <w:rsid w:val="2C8124F8"/>
    <w:rsid w:val="2E802DE5"/>
    <w:rsid w:val="2EC13E2B"/>
    <w:rsid w:val="2FEC137B"/>
    <w:rsid w:val="31005A5F"/>
    <w:rsid w:val="312261F7"/>
    <w:rsid w:val="35D95EFE"/>
    <w:rsid w:val="36AC25E8"/>
    <w:rsid w:val="387207AB"/>
    <w:rsid w:val="3A7B0831"/>
    <w:rsid w:val="3BA8718F"/>
    <w:rsid w:val="3FA01A89"/>
    <w:rsid w:val="461940F5"/>
    <w:rsid w:val="46AE4859"/>
    <w:rsid w:val="48C35BF1"/>
    <w:rsid w:val="51756648"/>
    <w:rsid w:val="518E46F1"/>
    <w:rsid w:val="53332C9A"/>
    <w:rsid w:val="53BB6FDE"/>
    <w:rsid w:val="53CC6C4A"/>
    <w:rsid w:val="54993EA2"/>
    <w:rsid w:val="55513A77"/>
    <w:rsid w:val="56B709ED"/>
    <w:rsid w:val="56D3116B"/>
    <w:rsid w:val="57EA58F1"/>
    <w:rsid w:val="59897135"/>
    <w:rsid w:val="5F8A7C97"/>
    <w:rsid w:val="65EB3506"/>
    <w:rsid w:val="66A63A4E"/>
    <w:rsid w:val="66EE19BB"/>
    <w:rsid w:val="678F3DBF"/>
    <w:rsid w:val="686C261B"/>
    <w:rsid w:val="6C2B2308"/>
    <w:rsid w:val="6FD577DD"/>
    <w:rsid w:val="73793296"/>
    <w:rsid w:val="7541233E"/>
    <w:rsid w:val="77882D05"/>
    <w:rsid w:val="77DE2925"/>
    <w:rsid w:val="7A385FB5"/>
    <w:rsid w:val="7BC26BB4"/>
    <w:rsid w:val="7D245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character" w:customStyle="1" w:styleId="8">
    <w:name w:val="页眉 Char"/>
    <w:basedOn w:val="6"/>
    <w:link w:val="3"/>
    <w:semiHidden/>
    <w:qFormat/>
    <w:uiPriority w:val="99"/>
    <w:rPr>
      <w:rFonts w:ascii="Calibri" w:hAnsi="Calibri" w:cs="宋体"/>
      <w:kern w:val="2"/>
      <w:sz w:val="18"/>
      <w:szCs w:val="18"/>
    </w:rPr>
  </w:style>
  <w:style w:type="character" w:customStyle="1" w:styleId="9">
    <w:name w:val="页脚 Char"/>
    <w:basedOn w:val="6"/>
    <w:link w:val="2"/>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E77CF6-F6AC-4FCA-B441-87A7A42E1589}">
  <ds:schemaRefs/>
</ds:datastoreItem>
</file>

<file path=docProps/app.xml><?xml version="1.0" encoding="utf-8"?>
<Properties xmlns="http://schemas.openxmlformats.org/officeDocument/2006/extended-properties" xmlns:vt="http://schemas.openxmlformats.org/officeDocument/2006/docPropsVTypes">
  <Template>Normal</Template>
  <Pages>4</Pages>
  <Words>1394</Words>
  <Characters>1437</Characters>
  <Lines>20</Lines>
  <Paragraphs>5</Paragraphs>
  <TotalTime>10</TotalTime>
  <ScaleCrop>false</ScaleCrop>
  <LinksUpToDate>false</LinksUpToDate>
  <CharactersWithSpaces>1453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2022-02-20T09:49:00Z</dcterms:created>
  <dc:creator>Administrator</dc:creator>
  <cp:lastModifiedBy>汤姆猫</cp:lastModifiedBy>
  <cp:lastPrinted>2022-02-19T02:54:00Z</cp:lastPrinted>
  <dcterms:modified xsi:type="dcterms:W3CDTF">2022-03-31T01:25:27Z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3ADEFEA7BC4241258863F07166AA1CCE</vt:lpwstr>
  </property>
</Properties>
</file>