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诚信考试承诺书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</w:t>
      </w:r>
    </w:p>
    <w:p>
      <w:pPr>
        <w:rPr>
          <w:rFonts w:hint="eastAsia"/>
        </w:rPr>
      </w:pPr>
      <w:r>
        <w:rPr>
          <w:rFonts w:hint="eastAsia"/>
        </w:rPr>
        <w:t>身份证号：</w:t>
      </w:r>
    </w:p>
    <w:p>
      <w:pPr>
        <w:rPr>
          <w:rFonts w:hint="eastAsia"/>
        </w:rPr>
      </w:pPr>
      <w:r>
        <w:rPr>
          <w:rFonts w:hint="eastAsia"/>
        </w:rPr>
        <w:t>联系电话：</w:t>
      </w:r>
    </w:p>
    <w:p>
      <w:pPr>
        <w:rPr>
          <w:rFonts w:hint="eastAsia"/>
        </w:rPr>
      </w:pPr>
      <w:r>
        <w:rPr>
          <w:rFonts w:hint="eastAsia"/>
        </w:rPr>
        <w:t>本人报名参加沈阳市浑南区人民法院招聘考试，现郑重承诺不存在以下不得报考情形：</w:t>
      </w:r>
    </w:p>
    <w:p>
      <w:pPr>
        <w:rPr>
          <w:rFonts w:hint="eastAsia"/>
        </w:rPr>
      </w:pPr>
      <w:r>
        <w:rPr>
          <w:rFonts w:hint="eastAsia"/>
        </w:rPr>
        <w:t>1.报考人员受过刑事处罚或治安管理处罚，因违纪违规被开除、辞退或解聘的人员；</w:t>
      </w:r>
    </w:p>
    <w:p>
      <w:pPr>
        <w:rPr>
          <w:rFonts w:hint="eastAsia"/>
        </w:rPr>
      </w:pPr>
      <w:r>
        <w:rPr>
          <w:rFonts w:hint="eastAsia"/>
        </w:rPr>
        <w:t>2.报考人员本人或家庭成员、近亲属正在被公安机关调查的、被判处刑罚的；</w:t>
      </w:r>
    </w:p>
    <w:p>
      <w:pPr>
        <w:rPr>
          <w:rFonts w:hint="eastAsia"/>
        </w:rPr>
      </w:pPr>
      <w:r>
        <w:rPr>
          <w:rFonts w:hint="eastAsia"/>
        </w:rPr>
        <w:t>3.报考人员本人或家庭成员、近亲属参加非法组织、邪教组织或从事其他危害国家安全活动的；</w:t>
      </w:r>
    </w:p>
    <w:p>
      <w:pPr>
        <w:rPr>
          <w:rFonts w:hint="eastAsia"/>
        </w:rPr>
      </w:pPr>
      <w:r>
        <w:rPr>
          <w:rFonts w:hint="eastAsia"/>
        </w:rPr>
        <w:t>4.报考人员本人涉嫌违法违纪正在接受调查，尚未作出结论的;</w:t>
      </w:r>
    </w:p>
    <w:p>
      <w:pPr>
        <w:rPr>
          <w:rFonts w:hint="eastAsia"/>
        </w:rPr>
      </w:pPr>
      <w:r>
        <w:rPr>
          <w:rFonts w:hint="eastAsia"/>
        </w:rPr>
        <w:t>5.报考人员本人有个人不良信用记录的；</w:t>
      </w:r>
    </w:p>
    <w:p>
      <w:pPr>
        <w:rPr>
          <w:rFonts w:hint="eastAsia"/>
        </w:rPr>
      </w:pPr>
      <w:r>
        <w:rPr>
          <w:rFonts w:hint="eastAsia"/>
        </w:rPr>
        <w:t>6.报考人员是本院工作人员的配偶、子女或子女的配偶、兄弟姐妹；</w:t>
      </w:r>
    </w:p>
    <w:p>
      <w:pPr>
        <w:rPr>
          <w:rFonts w:hint="eastAsia"/>
        </w:rPr>
      </w:pPr>
      <w:r>
        <w:rPr>
          <w:rFonts w:hint="eastAsia"/>
        </w:rPr>
        <w:t>7.其他不适合从事法院派遣制书记员岗位工作的。</w:t>
      </w:r>
    </w:p>
    <w:p>
      <w:pPr>
        <w:rPr>
          <w:rFonts w:hint="eastAsia"/>
        </w:rPr>
      </w:pPr>
      <w:r>
        <w:rPr>
          <w:rFonts w:hint="eastAsia"/>
        </w:rPr>
        <w:t>本人已详细阅读以上条款，如隐报、不报、漏报个人信息，造成一切后果由本人承担！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承诺人：</w:t>
      </w:r>
    </w:p>
    <w:p>
      <w:pPr>
        <w:rPr>
          <w:rFonts w:hint="eastAsia"/>
        </w:rPr>
      </w:pPr>
      <w:r>
        <w:rPr>
          <w:rFonts w:hint="eastAsi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4AEB"/>
    <w:rsid w:val="5AE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2022-02-24T05:45:00Z</dcterms:created>
  <dc:creator>Tiya</dc:creator>
  <cp:lastModifiedBy>Tiya</cp:lastModifiedBy>
  <dcterms:modified xsi:type="dcterms:W3CDTF">2022-02-24T05:46:17Z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86AA3E367287401297410DC75F825C68</vt:lpwstr>
  </property>
</Properties>
</file>