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spacing w:line="460" w:lineRule="exact"/>
        <w:jc w:val="center"/>
        <w:rPr>
          <w:rFonts w:ascii="方正小标宋_GBK" w:eastAsia="方正小标宋_GBK"/>
          <w:color w:val="auto"/>
          <w:sz w:val="36"/>
        </w:rPr>
      </w:pPr>
      <w:r>
        <w:rPr>
          <w:rFonts w:hint="eastAsia" w:ascii="方正小标宋_GBK" w:eastAsia="方正小标宋_GBK"/>
          <w:color w:val="auto"/>
          <w:sz w:val="36"/>
        </w:rPr>
        <w:t>渝北区卫生</w:t>
      </w:r>
      <w:r>
        <w:rPr>
          <w:rFonts w:hint="eastAsia" w:ascii="方正小标宋_GBK" w:eastAsia="方正小标宋_GBK"/>
          <w:color w:val="auto"/>
          <w:sz w:val="36"/>
          <w:lang w:val="en-US" w:eastAsia="zh-CN"/>
        </w:rPr>
        <w:t>健康</w:t>
      </w:r>
      <w:r>
        <w:rPr>
          <w:rFonts w:hint="eastAsia" w:ascii="方正小标宋_GBK" w:eastAsia="方正小标宋_GBK"/>
          <w:color w:val="auto"/>
          <w:sz w:val="36"/>
        </w:rPr>
        <w:t>系统临时工作人员个人情况表</w:t>
      </w:r>
    </w:p>
    <w:p>
      <w:pPr>
        <w:spacing w:line="400" w:lineRule="exact"/>
        <w:jc w:val="center"/>
        <w:rPr>
          <w:rFonts w:ascii="方正小标宋_GBK" w:eastAsia="方正小标宋_GBK"/>
          <w:color w:val="auto"/>
          <w:sz w:val="15"/>
          <w:szCs w:val="15"/>
        </w:rPr>
      </w:pP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45"/>
        <w:gridCol w:w="1196"/>
        <w:gridCol w:w="1242"/>
        <w:gridCol w:w="1242"/>
        <w:gridCol w:w="161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姓名</w:t>
            </w:r>
          </w:p>
        </w:tc>
        <w:tc>
          <w:tcPr>
            <w:tcW w:w="124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性别</w:t>
            </w: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出生年月</w:t>
            </w:r>
          </w:p>
        </w:tc>
        <w:tc>
          <w:tcPr>
            <w:tcW w:w="16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auto"/>
                <w:sz w:val="24"/>
              </w:rPr>
            </w:pPr>
            <w:r>
              <w:rPr>
                <w:rFonts w:hint="eastAsia" w:ascii="方正仿宋_GBK"/>
                <w:color w:val="auto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方正仿宋_GBK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/>
                <w:color w:val="auto"/>
                <w:sz w:val="24"/>
              </w:rPr>
            </w:pPr>
            <w:r>
              <w:rPr>
                <w:rFonts w:hint="eastAsia" w:ascii="方正仿宋_GBK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民族</w:t>
            </w:r>
          </w:p>
        </w:tc>
        <w:tc>
          <w:tcPr>
            <w:tcW w:w="124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政治面貌</w:t>
            </w: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联系电话</w:t>
            </w:r>
          </w:p>
        </w:tc>
        <w:tc>
          <w:tcPr>
            <w:tcW w:w="16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最高学历</w:t>
            </w:r>
          </w:p>
        </w:tc>
        <w:tc>
          <w:tcPr>
            <w:tcW w:w="124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毕业院校所学专业</w:t>
            </w:r>
          </w:p>
        </w:tc>
        <w:tc>
          <w:tcPr>
            <w:tcW w:w="409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毕业时间</w:t>
            </w:r>
          </w:p>
        </w:tc>
        <w:tc>
          <w:tcPr>
            <w:tcW w:w="124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ascii="方正仿宋_GBK" w:hAnsi="方正仿宋_GBK"/>
                <w:color w:val="auto"/>
                <w:sz w:val="24"/>
              </w:rPr>
              <w:t>籍贯</w:t>
            </w:r>
          </w:p>
        </w:tc>
        <w:tc>
          <w:tcPr>
            <w:tcW w:w="409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-250" w:firstLine="252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执业资格</w:t>
            </w:r>
          </w:p>
        </w:tc>
        <w:tc>
          <w:tcPr>
            <w:tcW w:w="243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技术职称</w:t>
            </w:r>
          </w:p>
        </w:tc>
        <w:tc>
          <w:tcPr>
            <w:tcW w:w="366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招聘单位</w:t>
            </w:r>
          </w:p>
        </w:tc>
        <w:tc>
          <w:tcPr>
            <w:tcW w:w="734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所在科室</w:t>
            </w:r>
          </w:p>
        </w:tc>
        <w:tc>
          <w:tcPr>
            <w:tcW w:w="243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所在岗位</w:t>
            </w:r>
          </w:p>
        </w:tc>
        <w:tc>
          <w:tcPr>
            <w:tcW w:w="366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2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auto"/>
                <w:sz w:val="24"/>
              </w:rPr>
            </w:pPr>
            <w:r>
              <w:rPr>
                <w:rFonts w:ascii="方正仿宋_GBK" w:hAnsi="方正仿宋_GBK"/>
                <w:color w:val="auto"/>
                <w:sz w:val="24"/>
              </w:rPr>
              <w:t>奖惩情况</w:t>
            </w:r>
          </w:p>
        </w:tc>
        <w:tc>
          <w:tcPr>
            <w:tcW w:w="734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有何特长</w:t>
            </w:r>
          </w:p>
        </w:tc>
        <w:tc>
          <w:tcPr>
            <w:tcW w:w="734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22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家庭成员情况</w:t>
            </w:r>
          </w:p>
        </w:tc>
        <w:tc>
          <w:tcPr>
            <w:tcW w:w="734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color w:val="auto"/>
                <w:sz w:val="24"/>
              </w:rPr>
            </w:pPr>
            <w:r>
              <w:rPr>
                <w:rFonts w:hint="eastAsia" w:ascii="方正仿宋_GBK"/>
                <w:color w:val="auto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ascii="方正仿宋_GBK"/>
                <w:color w:val="auto"/>
                <w:sz w:val="24"/>
              </w:rPr>
            </w:pPr>
            <w:r>
              <w:rPr>
                <w:rFonts w:hint="eastAsia" w:ascii="方正仿宋_GBK"/>
                <w:color w:val="auto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方正仿宋_GBK"/>
                <w:color w:val="auto"/>
                <w:sz w:val="24"/>
              </w:rPr>
            </w:pPr>
            <w:r>
              <w:rPr>
                <w:rFonts w:hint="eastAsia" w:ascii="方正仿宋_GBK"/>
                <w:color w:val="auto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方正仿宋_GBK"/>
                <w:color w:val="auto"/>
                <w:sz w:val="24"/>
              </w:rPr>
            </w:pPr>
            <w:r>
              <w:rPr>
                <w:rFonts w:hint="eastAsia" w:ascii="方正仿宋_GBK"/>
                <w:color w:val="auto"/>
                <w:sz w:val="24"/>
              </w:rPr>
              <w:t>历</w:t>
            </w:r>
          </w:p>
        </w:tc>
        <w:tc>
          <w:tcPr>
            <w:tcW w:w="859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/>
                <w:color w:val="auto"/>
                <w:sz w:val="24"/>
              </w:rPr>
            </w:pPr>
            <w:r>
              <w:rPr>
                <w:rFonts w:hint="eastAsia" w:ascii="方正仿宋_GBK"/>
                <w:color w:val="auto"/>
                <w:sz w:val="24"/>
              </w:rPr>
              <w:t>备注</w:t>
            </w:r>
          </w:p>
        </w:tc>
        <w:tc>
          <w:tcPr>
            <w:tcW w:w="859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方正仿宋_GBK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B19CD"/>
    <w:rsid w:val="3EA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2022-02-17T05:27:00Z</dcterms:created>
  <dc:creator>23</dc:creator>
  <cp:lastModifiedBy>23</cp:lastModifiedBy>
  <dcterms:modified xsi:type="dcterms:W3CDTF">2022-02-17T05:27:28Z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6ABE8E02B58E44B1AC4697CFE9FFE69D</vt:lpwstr>
  </property>
</Properties>
</file>