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60" w:lineRule="atLeast"/>
        <w:ind w:firstLine="640"/>
        <w:jc w:val="left"/>
        <w:rPr>
          <w:rFonts w:hint="eastAsia" w:ascii="黑体" w:hAnsi="黑体" w:eastAsia="黑体" w:cs="Arial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widowControl/>
        <w:shd w:val="clear" w:color="auto" w:fill="FFFFFF"/>
        <w:wordWrap w:val="0"/>
        <w:spacing w:line="360" w:lineRule="atLeast"/>
        <w:ind w:firstLine="640"/>
        <w:jc w:val="center"/>
        <w:rPr>
          <w:rFonts w:ascii="Arial" w:hAnsi="Arial" w:eastAsia="宋体" w:cs="Arial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Arial"/>
          <w:color w:val="333333"/>
          <w:kern w:val="0"/>
          <w:sz w:val="36"/>
          <w:szCs w:val="36"/>
          <w:shd w:val="clear" w:color="auto" w:fill="FFFFFF"/>
        </w:rPr>
        <w:t>招聘岗位、人数及要求</w:t>
      </w:r>
    </w:p>
    <w:tbl>
      <w:tblPr>
        <w:tblStyle w:val="5"/>
        <w:tblW w:w="15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219"/>
        <w:gridCol w:w="1050"/>
        <w:gridCol w:w="1587"/>
        <w:gridCol w:w="2193"/>
        <w:gridCol w:w="2152"/>
        <w:gridCol w:w="3428"/>
        <w:gridCol w:w="1117"/>
      </w:tblGrid>
      <w:tr>
        <w:tblPrEx>
          <w:tblLayout w:type="fixed"/>
        </w:tblPrEx>
        <w:trPr>
          <w:trHeight w:val="1369" w:hRule="atLeast"/>
          <w:jc w:val="center"/>
        </w:trPr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2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岗位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2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学位</w:t>
            </w:r>
          </w:p>
        </w:tc>
        <w:tc>
          <w:tcPr>
            <w:tcW w:w="2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专 业</w:t>
            </w:r>
          </w:p>
        </w:tc>
        <w:tc>
          <w:tcPr>
            <w:tcW w:w="3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</w:rPr>
              <w:t>要求</w:t>
            </w:r>
          </w:p>
        </w:tc>
        <w:tc>
          <w:tcPr>
            <w:tcW w:w="11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43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韶关市自然资源局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驻行政服务中心窗口前台工作人员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周岁以下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大专（含）以上学历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普通话及粤语标准流利，熟练操作电脑，熟悉Office等办公软件，符合行政单位政审要求及日常管理工作规定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韶关市自然资源局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信访工作人员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周岁以下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大专（含）以上学历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  <w:t>普通话及粤语标准流利，熟练操作电脑，熟悉Office等办公软件，符合行政单位政审要求及日常管理工作规定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EF"/>
    <w:rsid w:val="00653C9B"/>
    <w:rsid w:val="006A06AB"/>
    <w:rsid w:val="00C10EEF"/>
    <w:rsid w:val="00E46428"/>
    <w:rsid w:val="00EA3848"/>
    <w:rsid w:val="00FA6952"/>
    <w:rsid w:val="298E5C06"/>
    <w:rsid w:val="526F3110"/>
    <w:rsid w:val="5DBA517A"/>
    <w:rsid w:val="613C3D46"/>
    <w:rsid w:val="67B87185"/>
    <w:rsid w:val="748240E8"/>
    <w:rsid w:val="767649DD"/>
    <w:rsid w:val="768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</Words>
  <Characters>396</Characters>
  <Lines>3</Lines>
  <Paragraphs>1</Paragraphs>
  <TotalTime>2</TotalTime>
  <ScaleCrop>false</ScaleCrop>
  <LinksUpToDate>false</LinksUpToDate>
  <CharactersWithSpaces>464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2019-03-05T04:55:00Z</dcterms:created>
  <dc:creator>微软用户</dc:creator>
  <cp:lastModifiedBy>lenovo</cp:lastModifiedBy>
  <cp:lastPrinted>2022-02-08T09:32:13Z</cp:lastPrinted>
  <dcterms:modified xsi:type="dcterms:W3CDTF">2022-02-08T09:32:25Z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4129597410964C46A5FB98649E6BC385</vt:lpwstr>
  </property>
  <property fmtid="{D5CDD505-2E9C-101B-9397-08002B2CF9AE}" pid="4" name="ribbonExt">
    <vt:lpwstr>{"WPSExtOfficeTab":{"OnGetEnabled":false,"OnGetVisible":false}}</vt:lpwstr>
  </property>
</Properties>
</file>