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A1E2" w14:textId="77777777" w:rsidR="00C412D1" w:rsidRDefault="00C412D1" w:rsidP="00C412D1">
      <w:pPr>
        <w:tabs>
          <w:tab w:val="left" w:pos="6810"/>
        </w:tabs>
        <w:spacing w:line="360" w:lineRule="auto"/>
        <w:ind w:right="36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附件1  </w:t>
      </w:r>
    </w:p>
    <w:p w14:paraId="5AEF1DC9" w14:textId="77777777" w:rsidR="00C412D1" w:rsidRDefault="00C412D1" w:rsidP="00C412D1">
      <w:pPr>
        <w:tabs>
          <w:tab w:val="left" w:pos="6810"/>
        </w:tabs>
        <w:spacing w:line="360" w:lineRule="auto"/>
        <w:ind w:right="360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宁波市镇海中学公开招聘事业编制教师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需求计划表</w:t>
      </w:r>
    </w:p>
    <w:p w14:paraId="22569B30" w14:textId="77777777" w:rsidR="00C412D1" w:rsidRDefault="00C412D1" w:rsidP="00C412D1">
      <w:pPr>
        <w:tabs>
          <w:tab w:val="left" w:pos="6810"/>
        </w:tabs>
        <w:spacing w:line="360" w:lineRule="auto"/>
        <w:ind w:right="36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309"/>
        <w:gridCol w:w="936"/>
        <w:gridCol w:w="5074"/>
      </w:tblGrid>
      <w:tr w:rsidR="00C412D1" w14:paraId="53A55DD0" w14:textId="77777777" w:rsidTr="00832000">
        <w:trPr>
          <w:trHeight w:val="410"/>
          <w:jc w:val="center"/>
        </w:trPr>
        <w:tc>
          <w:tcPr>
            <w:tcW w:w="1357" w:type="dxa"/>
            <w:vAlign w:val="center"/>
          </w:tcPr>
          <w:p w14:paraId="6F8C3AE1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309" w:type="dxa"/>
            <w:vAlign w:val="center"/>
          </w:tcPr>
          <w:p w14:paraId="71BBBDA6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936" w:type="dxa"/>
            <w:vAlign w:val="center"/>
          </w:tcPr>
          <w:p w14:paraId="4A678982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岗位数</w:t>
            </w:r>
          </w:p>
        </w:tc>
        <w:tc>
          <w:tcPr>
            <w:tcW w:w="5074" w:type="dxa"/>
            <w:vAlign w:val="center"/>
          </w:tcPr>
          <w:p w14:paraId="011311FA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招聘专业要求</w:t>
            </w:r>
          </w:p>
        </w:tc>
      </w:tr>
      <w:tr w:rsidR="00C412D1" w14:paraId="6E8E423F" w14:textId="77777777" w:rsidTr="00832000">
        <w:trPr>
          <w:trHeight w:val="901"/>
          <w:jc w:val="center"/>
        </w:trPr>
        <w:tc>
          <w:tcPr>
            <w:tcW w:w="1357" w:type="dxa"/>
            <w:shd w:val="clear" w:color="CCFFCC" w:fill="FFFFFF"/>
            <w:vAlign w:val="center"/>
          </w:tcPr>
          <w:p w14:paraId="0A0CE509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数学</w:t>
            </w:r>
          </w:p>
        </w:tc>
        <w:tc>
          <w:tcPr>
            <w:tcW w:w="1309" w:type="dxa"/>
            <w:shd w:val="clear" w:color="CCFFCC" w:fill="FFFFFF"/>
            <w:vAlign w:val="center"/>
          </w:tcPr>
          <w:p w14:paraId="2BBB3B80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教育教学</w:t>
            </w:r>
          </w:p>
        </w:tc>
        <w:tc>
          <w:tcPr>
            <w:tcW w:w="936" w:type="dxa"/>
            <w:shd w:val="clear" w:color="CCFFCC" w:fill="FFFFFF"/>
            <w:vAlign w:val="center"/>
          </w:tcPr>
          <w:p w14:paraId="48E65DF0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5074" w:type="dxa"/>
            <w:shd w:val="clear" w:color="CCFFCC" w:fill="FFFFFF"/>
            <w:vAlign w:val="center"/>
          </w:tcPr>
          <w:p w14:paraId="48AEA21E" w14:textId="77777777" w:rsidR="00C412D1" w:rsidRDefault="00C412D1" w:rsidP="00832000">
            <w:pPr>
              <w:widowControl/>
              <w:jc w:val="left"/>
              <w:rPr>
                <w:rFonts w:ascii="微软雅黑" w:eastAsia="微软雅黑" w:hAnsi="微软雅黑" w:cs="宋体" w:hint="eastAsia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数学与应用数学，数理基础科学，信息与计算科学，教育学</w:t>
            </w:r>
          </w:p>
        </w:tc>
      </w:tr>
      <w:tr w:rsidR="00C412D1" w14:paraId="2BB623E4" w14:textId="77777777" w:rsidTr="00832000">
        <w:trPr>
          <w:trHeight w:val="882"/>
          <w:jc w:val="center"/>
        </w:trPr>
        <w:tc>
          <w:tcPr>
            <w:tcW w:w="1357" w:type="dxa"/>
            <w:vMerge w:val="restart"/>
            <w:shd w:val="clear" w:color="CCFFCC" w:fill="FFFFFF"/>
            <w:vAlign w:val="center"/>
          </w:tcPr>
          <w:p w14:paraId="6290538F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物理</w:t>
            </w:r>
          </w:p>
        </w:tc>
        <w:tc>
          <w:tcPr>
            <w:tcW w:w="1309" w:type="dxa"/>
            <w:shd w:val="clear" w:color="CCFFCC" w:fill="FFFFFF"/>
            <w:vAlign w:val="center"/>
          </w:tcPr>
          <w:p w14:paraId="55E28BB6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教育教学</w:t>
            </w:r>
          </w:p>
        </w:tc>
        <w:tc>
          <w:tcPr>
            <w:tcW w:w="936" w:type="dxa"/>
            <w:shd w:val="clear" w:color="CCFFCC" w:fill="FFFFFF"/>
            <w:vAlign w:val="center"/>
          </w:tcPr>
          <w:p w14:paraId="6F169B22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5074" w:type="dxa"/>
            <w:vMerge w:val="restart"/>
            <w:shd w:val="clear" w:color="CCFFCC" w:fill="FFFFFF"/>
            <w:vAlign w:val="center"/>
          </w:tcPr>
          <w:p w14:paraId="514A5545" w14:textId="77777777" w:rsidR="00C412D1" w:rsidRDefault="00C412D1" w:rsidP="00832000">
            <w:pPr>
              <w:widowControl/>
              <w:jc w:val="left"/>
              <w:rPr>
                <w:rFonts w:ascii="微软雅黑" w:eastAsia="微软雅黑" w:hAnsi="微软雅黑" w:cs="宋体" w:hint="eastAsia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物理学，应用物理学</w:t>
            </w:r>
          </w:p>
        </w:tc>
      </w:tr>
      <w:tr w:rsidR="00C412D1" w14:paraId="7D9FA254" w14:textId="77777777" w:rsidTr="00832000">
        <w:trPr>
          <w:trHeight w:val="967"/>
          <w:jc w:val="center"/>
        </w:trPr>
        <w:tc>
          <w:tcPr>
            <w:tcW w:w="1357" w:type="dxa"/>
            <w:vMerge/>
            <w:shd w:val="clear" w:color="CCFFCC" w:fill="FFFFFF"/>
            <w:vAlign w:val="center"/>
          </w:tcPr>
          <w:p w14:paraId="058BA3EB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</w:p>
        </w:tc>
        <w:tc>
          <w:tcPr>
            <w:tcW w:w="1309" w:type="dxa"/>
            <w:shd w:val="clear" w:color="CCFFCC" w:fill="FFFFFF"/>
            <w:vAlign w:val="center"/>
          </w:tcPr>
          <w:p w14:paraId="591C29CA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学科竞赛</w:t>
            </w:r>
          </w:p>
        </w:tc>
        <w:tc>
          <w:tcPr>
            <w:tcW w:w="936" w:type="dxa"/>
            <w:shd w:val="clear" w:color="CCFFCC" w:fill="FFFFFF"/>
            <w:vAlign w:val="center"/>
          </w:tcPr>
          <w:p w14:paraId="287C05CC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5074" w:type="dxa"/>
            <w:vMerge/>
            <w:shd w:val="clear" w:color="CCFFCC" w:fill="FFFFFF"/>
            <w:vAlign w:val="center"/>
          </w:tcPr>
          <w:p w14:paraId="38F72DAA" w14:textId="77777777" w:rsidR="00C412D1" w:rsidRDefault="00C412D1" w:rsidP="00832000">
            <w:pPr>
              <w:widowControl/>
              <w:jc w:val="left"/>
              <w:rPr>
                <w:rFonts w:ascii="微软雅黑" w:eastAsia="微软雅黑" w:hAnsi="微软雅黑" w:cs="宋体" w:hint="eastAsia"/>
                <w:szCs w:val="21"/>
              </w:rPr>
            </w:pPr>
          </w:p>
        </w:tc>
      </w:tr>
      <w:tr w:rsidR="00C412D1" w14:paraId="48C6068F" w14:textId="77777777" w:rsidTr="00832000">
        <w:trPr>
          <w:trHeight w:val="980"/>
          <w:jc w:val="center"/>
        </w:trPr>
        <w:tc>
          <w:tcPr>
            <w:tcW w:w="1357" w:type="dxa"/>
            <w:vMerge w:val="restart"/>
            <w:shd w:val="clear" w:color="CCFFCC" w:fill="FFFFFF"/>
            <w:vAlign w:val="center"/>
          </w:tcPr>
          <w:p w14:paraId="70236CF8" w14:textId="77777777" w:rsidR="00C412D1" w:rsidRDefault="00C412D1" w:rsidP="00832000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化学</w:t>
            </w:r>
          </w:p>
        </w:tc>
        <w:tc>
          <w:tcPr>
            <w:tcW w:w="1309" w:type="dxa"/>
            <w:shd w:val="clear" w:color="CCFFCC" w:fill="FFFFFF"/>
            <w:vAlign w:val="center"/>
          </w:tcPr>
          <w:p w14:paraId="1A185B0F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教育教学</w:t>
            </w:r>
          </w:p>
        </w:tc>
        <w:tc>
          <w:tcPr>
            <w:tcW w:w="936" w:type="dxa"/>
            <w:shd w:val="clear" w:color="CCFFCC" w:fill="FFFFFF"/>
            <w:vAlign w:val="center"/>
          </w:tcPr>
          <w:p w14:paraId="336A16C2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5074" w:type="dxa"/>
            <w:vMerge w:val="restart"/>
            <w:shd w:val="clear" w:color="CCFFCC" w:fill="FFFFFF"/>
            <w:vAlign w:val="center"/>
          </w:tcPr>
          <w:p w14:paraId="07F7CED2" w14:textId="77777777" w:rsidR="00C412D1" w:rsidRDefault="00C412D1" w:rsidP="00832000">
            <w:pPr>
              <w:widowControl/>
              <w:jc w:val="left"/>
              <w:rPr>
                <w:rFonts w:ascii="微软雅黑" w:eastAsia="微软雅黑" w:hAnsi="微软雅黑" w:cs="宋体" w:hint="eastAsia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化学，应用化学，化学工程与工艺</w:t>
            </w:r>
          </w:p>
        </w:tc>
      </w:tr>
      <w:tr w:rsidR="00C412D1" w14:paraId="2506AB5D" w14:textId="77777777" w:rsidTr="00832000">
        <w:trPr>
          <w:trHeight w:val="966"/>
          <w:jc w:val="center"/>
        </w:trPr>
        <w:tc>
          <w:tcPr>
            <w:tcW w:w="1357" w:type="dxa"/>
            <w:vMerge/>
            <w:shd w:val="clear" w:color="CCFFCC" w:fill="FFFFFF"/>
            <w:vAlign w:val="center"/>
          </w:tcPr>
          <w:p w14:paraId="6FF68598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</w:p>
        </w:tc>
        <w:tc>
          <w:tcPr>
            <w:tcW w:w="1309" w:type="dxa"/>
            <w:shd w:val="clear" w:color="CCFFCC" w:fill="FFFFFF"/>
            <w:vAlign w:val="center"/>
          </w:tcPr>
          <w:p w14:paraId="5F701CC4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学科竞赛</w:t>
            </w:r>
          </w:p>
        </w:tc>
        <w:tc>
          <w:tcPr>
            <w:tcW w:w="936" w:type="dxa"/>
            <w:shd w:val="clear" w:color="CCFFCC" w:fill="FFFFFF"/>
            <w:vAlign w:val="center"/>
          </w:tcPr>
          <w:p w14:paraId="6B0C717A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5074" w:type="dxa"/>
            <w:vMerge/>
            <w:shd w:val="clear" w:color="CCFFCC" w:fill="FFFFFF"/>
            <w:vAlign w:val="center"/>
          </w:tcPr>
          <w:p w14:paraId="576A5333" w14:textId="77777777" w:rsidR="00C412D1" w:rsidRDefault="00C412D1" w:rsidP="00832000">
            <w:pPr>
              <w:widowControl/>
              <w:jc w:val="left"/>
              <w:rPr>
                <w:rFonts w:ascii="微软雅黑" w:eastAsia="微软雅黑" w:hAnsi="微软雅黑" w:cs="宋体" w:hint="eastAsia"/>
                <w:szCs w:val="21"/>
              </w:rPr>
            </w:pPr>
          </w:p>
        </w:tc>
      </w:tr>
      <w:tr w:rsidR="00C412D1" w14:paraId="782A7AA6" w14:textId="77777777" w:rsidTr="00832000">
        <w:trPr>
          <w:trHeight w:val="1679"/>
          <w:jc w:val="center"/>
        </w:trPr>
        <w:tc>
          <w:tcPr>
            <w:tcW w:w="1357" w:type="dxa"/>
            <w:shd w:val="clear" w:color="CCFFCC" w:fill="FFFFFF"/>
            <w:vAlign w:val="center"/>
          </w:tcPr>
          <w:p w14:paraId="0BE8CE7A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政治</w:t>
            </w:r>
          </w:p>
        </w:tc>
        <w:tc>
          <w:tcPr>
            <w:tcW w:w="1309" w:type="dxa"/>
            <w:shd w:val="clear" w:color="CCFFCC" w:fill="FFFFFF"/>
            <w:vAlign w:val="center"/>
          </w:tcPr>
          <w:p w14:paraId="7D45E0EE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教育教学</w:t>
            </w:r>
          </w:p>
        </w:tc>
        <w:tc>
          <w:tcPr>
            <w:tcW w:w="936" w:type="dxa"/>
            <w:shd w:val="clear" w:color="CCFFCC" w:fill="FFFFFF"/>
            <w:vAlign w:val="center"/>
          </w:tcPr>
          <w:p w14:paraId="7CD2F6A7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3</w:t>
            </w:r>
          </w:p>
        </w:tc>
        <w:tc>
          <w:tcPr>
            <w:tcW w:w="5074" w:type="dxa"/>
            <w:shd w:val="clear" w:color="CCFFCC" w:fill="FFFFFF"/>
            <w:vAlign w:val="center"/>
          </w:tcPr>
          <w:p w14:paraId="444D6FF6" w14:textId="77777777" w:rsidR="00C412D1" w:rsidRDefault="00C412D1" w:rsidP="00832000">
            <w:pPr>
              <w:widowControl/>
              <w:jc w:val="lef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思想政治教育，国际政治，政治学与行政学，</w:t>
            </w:r>
          </w:p>
          <w:p w14:paraId="69CCFD9E" w14:textId="77777777" w:rsidR="00C412D1" w:rsidRDefault="00C412D1" w:rsidP="00832000">
            <w:pPr>
              <w:widowControl/>
              <w:jc w:val="left"/>
              <w:rPr>
                <w:rFonts w:ascii="微软雅黑" w:eastAsia="微软雅黑" w:hAnsi="微软雅黑" w:cs="宋体" w:hint="eastAsia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政治学、经济学与哲学</w:t>
            </w:r>
          </w:p>
        </w:tc>
      </w:tr>
      <w:tr w:rsidR="00C412D1" w14:paraId="605B4DC0" w14:textId="77777777" w:rsidTr="00832000">
        <w:trPr>
          <w:trHeight w:val="1402"/>
          <w:jc w:val="center"/>
        </w:trPr>
        <w:tc>
          <w:tcPr>
            <w:tcW w:w="1357" w:type="dxa"/>
            <w:shd w:val="clear" w:color="CCFFCC" w:fill="FFFFFF"/>
            <w:vAlign w:val="center"/>
          </w:tcPr>
          <w:p w14:paraId="10B033DC" w14:textId="77777777" w:rsidR="00C412D1" w:rsidRDefault="00C412D1" w:rsidP="00832000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美术</w:t>
            </w:r>
          </w:p>
        </w:tc>
        <w:tc>
          <w:tcPr>
            <w:tcW w:w="1309" w:type="dxa"/>
            <w:shd w:val="clear" w:color="FFFF00" w:fill="FFFFFF"/>
            <w:vAlign w:val="center"/>
          </w:tcPr>
          <w:p w14:paraId="52C234A5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教育教学</w:t>
            </w:r>
          </w:p>
        </w:tc>
        <w:tc>
          <w:tcPr>
            <w:tcW w:w="936" w:type="dxa"/>
            <w:shd w:val="clear" w:color="FFFF00" w:fill="FFFFFF"/>
            <w:vAlign w:val="center"/>
          </w:tcPr>
          <w:p w14:paraId="7F6A80D8" w14:textId="77777777" w:rsidR="00C412D1" w:rsidRDefault="00C412D1" w:rsidP="00832000">
            <w:pPr>
              <w:widowControl/>
              <w:jc w:val="center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1</w:t>
            </w:r>
          </w:p>
        </w:tc>
        <w:tc>
          <w:tcPr>
            <w:tcW w:w="5074" w:type="dxa"/>
            <w:shd w:val="clear" w:color="CCFFCC" w:fill="FFFFFF"/>
            <w:vAlign w:val="center"/>
          </w:tcPr>
          <w:p w14:paraId="33DDD5AE" w14:textId="77777777" w:rsidR="00C412D1" w:rsidRDefault="00C412D1" w:rsidP="00832000">
            <w:pPr>
              <w:widowControl/>
              <w:jc w:val="left"/>
              <w:rPr>
                <w:rFonts w:ascii="微软雅黑" w:eastAsia="微软雅黑" w:hAnsi="微软雅黑" w:hint="eastAsia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美术学，绘画，艺术设计学，视觉传达设计，中国画</w:t>
            </w:r>
          </w:p>
        </w:tc>
      </w:tr>
    </w:tbl>
    <w:p w14:paraId="29C29AEA" w14:textId="77777777" w:rsidR="00C412D1" w:rsidRDefault="00C412D1" w:rsidP="00C412D1">
      <w:pPr>
        <w:spacing w:line="360" w:lineRule="auto"/>
        <w:ind w:firstLineChars="200" w:firstLine="400"/>
        <w:rPr>
          <w:rFonts w:ascii="微软雅黑" w:eastAsia="微软雅黑" w:hAnsi="微软雅黑" w:cs="宋体"/>
          <w:color w:val="000000"/>
          <w:sz w:val="20"/>
          <w:szCs w:val="20"/>
        </w:rPr>
      </w:pPr>
      <w:r>
        <w:rPr>
          <w:rFonts w:ascii="微软雅黑" w:eastAsia="微软雅黑" w:hAnsi="微软雅黑" w:cs="宋体" w:hint="eastAsia"/>
          <w:color w:val="000000"/>
          <w:sz w:val="20"/>
          <w:szCs w:val="20"/>
        </w:rPr>
        <w:t>注：历届生具有与报考学科相匹配的教师资格证或职称证书(以本人已取得的最高层次职称证书为准）</w:t>
      </w:r>
    </w:p>
    <w:p w14:paraId="29BDC685" w14:textId="77777777" w:rsidR="00C412D1" w:rsidRDefault="00C412D1" w:rsidP="00C412D1">
      <w:pPr>
        <w:spacing w:line="360" w:lineRule="auto"/>
        <w:ind w:firstLineChars="200" w:firstLine="360"/>
        <w:rPr>
          <w:rFonts w:ascii="宋体" w:hAnsi="宋体" w:cs="宋体"/>
          <w:color w:val="000000"/>
          <w:sz w:val="18"/>
          <w:szCs w:val="18"/>
        </w:rPr>
      </w:pPr>
    </w:p>
    <w:p w14:paraId="43FF4210" w14:textId="77777777" w:rsidR="003B5CAC" w:rsidRPr="00C412D1" w:rsidRDefault="003B5CAC"/>
    <w:sectPr w:rsidR="003B5CAC" w:rsidRPr="00C4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D1"/>
    <w:rsid w:val="003B5CAC"/>
    <w:rsid w:val="006E7C8C"/>
    <w:rsid w:val="00C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1528"/>
  <w15:chartTrackingRefBased/>
  <w15:docId w15:val="{8D611D6A-EB53-4C43-A6E6-47FE182D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8615825569248</dc:creator>
  <cp:keywords/>
  <dc:description/>
  <cp:lastModifiedBy>8615825569248</cp:lastModifiedBy>
  <cp:revision>1</cp:revision>
  <dcterms:created xsi:type="dcterms:W3CDTF">2022-01-29T07:33:00Z</dcterms:created>
  <dcterms:modified xsi:type="dcterms:W3CDTF">2022-01-29T07:34:00Z</dcterms:modified>
</cp:coreProperties>
</file>