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武汉外国语学校简介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32"/>
          <w:lang w:val="en-US" w:eastAsia="zh-CN" w:bidi="ar-SA"/>
        </w:rPr>
        <w:t>武汉外国语学校是在周恩来，陈毅等老—代国家领导人亲切关怀下，于1964年创建的全国首批七所外国语学校之—。1982年被列为湖北省重点中学，2000年成为省级示范学校。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32"/>
          <w:lang w:val="en-US" w:eastAsia="zh-CN" w:bidi="ar-SA"/>
        </w:rPr>
        <w:t>学校拥有武汉市江汉区万松园路48号和武汉经济开发区太子湖特1号两校区，占地307亩，分为小学部、初中部、高中部。学校开设英、法、德、日、西班牙等语种。学生5000多人，教职工395人。教职工中市有突出贡献的中青年专家1人，享受市政府津贴3人，湖北省名师1人，湖北省特级教师17人，省骨干教师12人，学科带头人23人，优秀青年教师29人，博士8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92" w:firstLineChars="205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学校坚持“外语特色、文理并重、国际合作”的办学策略，努力培养具有国际视野、领袖风范、创新精神和实践能力，走向世界和未来的人才，将“爱国、好学、自强、图新”作为校训，倡导“求精、创新”的教风和“自主、参与、互动、合作”的学风，营造民主、平等、和谐、开放的教育氛围，不断推进课程改革，是莘莘学子向往的优质教育资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32"/>
          <w:lang w:val="en-US" w:eastAsia="zh-CN" w:bidi="ar-SA"/>
        </w:rPr>
        <w:t>学校大力推进国际合作与交流。与法国波尔多市蒙田中学、巴黎斯坦尼斯学校，德国杜伊斯堡市马克思-普朗中学、萨克森州圣-阿弗朗中学，奥地利圣柏尔腾市圣柏尔腾商业学校，美国匹兹堡谢里赛德中学、夏威夷圣路易斯学校，英国剑桥语言学校、曼彻斯特文法学校，澳大利亚墨尔本市赫利伯瑞学校，新西兰南-南学校等10所学校缔结了姊妹学校关系。开设有中澳班，引进了剑桥A-LEVEL国际课程。2007年学校被国家汉办认定为“汉语国际推广中学基地”，目前已在国际姊妹学校中创办了5所“孔子学堂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420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32"/>
          <w:lang w:val="en-US" w:eastAsia="zh-CN" w:bidi="ar-SA"/>
        </w:rPr>
        <w:t>学校高中部位于武汉市江汉区万松园路48号，占地共39亩，建筑面积22000多平方米，分为教学区、教辅功能区、办公区、运动区、公寓及生活区。开设英、法、德、日等外语语种。现有33个班，学生1700余人，教职工200余名。恢复高考以来，学校培养出了26位省、市高考文理科状元，其中获得湖北省高考文理科状元的学生有14名。并创造了夺得武汉市文理“双状元”四连冠。重点率多年保持在90%以上。北大、清华、香港大学等三所大学录取率达到了近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92" w:firstLineChars="205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4"/>
          <w:szCs w:val="32"/>
        </w:rPr>
        <w:t>小学部位于风景优美的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武汉经济技术开发区</w:t>
      </w:r>
      <w:r>
        <w:rPr>
          <w:rFonts w:hint="eastAsia" w:ascii="仿宋_GB2312" w:hAnsi="仿宋_GB2312" w:eastAsia="仿宋_GB2312" w:cs="仿宋_GB2312"/>
          <w:sz w:val="24"/>
          <w:szCs w:val="32"/>
        </w:rPr>
        <w:t>太子湖畔，现有36个教学班，学生1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  <w:szCs w:val="32"/>
        </w:rPr>
        <w:t>00余人，1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4"/>
          <w:szCs w:val="32"/>
        </w:rPr>
        <w:t>0余名德艺双馨的教师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</w:rPr>
        <w:t>其中有语、数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24"/>
          <w:szCs w:val="32"/>
        </w:rPr>
        <w:t>位特级教师，中学高级教师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  <w:szCs w:val="32"/>
        </w:rPr>
        <w:t>名。市、区学科带头人、优秀青年教师30余人。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哥特式建筑独具特色，充满人文色彩的校园环境让人舒心，</w:t>
      </w:r>
      <w:r>
        <w:rPr>
          <w:rFonts w:hint="eastAsia" w:ascii="仿宋_GB2312" w:hAnsi="仿宋_GB2312" w:eastAsia="仿宋_GB2312" w:cs="仿宋_GB2312"/>
          <w:sz w:val="24"/>
          <w:szCs w:val="32"/>
        </w:rPr>
        <w:t>随处可见的开放书吧，班班畅通的校园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sz w:val="24"/>
          <w:szCs w:val="32"/>
        </w:rPr>
        <w:t>，现代化教学设施与教育技术的运用，让学生紧跟时代步伐，立足祖国，放眼全球。学校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秉承真教育家文化理念</w:t>
      </w:r>
      <w:r>
        <w:rPr>
          <w:rFonts w:hint="eastAsia" w:ascii="仿宋_GB2312" w:hAnsi="仿宋_GB2312" w:eastAsia="仿宋_GB2312" w:cs="仿宋_GB2312"/>
          <w:sz w:val="24"/>
          <w:szCs w:val="32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提倡让学生站在课堂中央，让教师站在学校中央，致力于让每个孩子渡过美好的童年，让每个教师享受教育的幸福，让每个家庭收获教育的成果</w:t>
      </w:r>
      <w:r>
        <w:rPr>
          <w:rFonts w:hint="eastAsia" w:ascii="仿宋_GB2312" w:hAnsi="仿宋_GB2312" w:eastAsia="仿宋_GB2312" w:cs="仿宋_GB2312"/>
          <w:sz w:val="24"/>
          <w:szCs w:val="32"/>
        </w:rPr>
        <w:t>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Hans"/>
        </w:rPr>
        <w:t>心之所系</w:t>
      </w:r>
      <w:r>
        <w:rPr>
          <w:rFonts w:hint="eastAsia" w:ascii="仿宋_GB2312" w:hAnsi="仿宋_GB2312" w:eastAsia="仿宋_GB2312" w:cs="仿宋_GB2312"/>
          <w:sz w:val="24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Hans"/>
        </w:rPr>
        <w:t>心之所向</w:t>
      </w:r>
      <w:r>
        <w:rPr>
          <w:rFonts w:hint="eastAsia" w:ascii="仿宋_GB2312" w:hAnsi="仿宋_GB2312" w:eastAsia="仿宋_GB2312" w:cs="仿宋_GB2312"/>
          <w:sz w:val="24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Hans"/>
        </w:rPr>
        <w:t>情之所在</w:t>
      </w:r>
      <w:r>
        <w:rPr>
          <w:rFonts w:hint="eastAsia" w:ascii="仿宋_GB2312" w:hAnsi="仿宋_GB2312" w:eastAsia="仿宋_GB2312" w:cs="仿宋_GB2312"/>
          <w:sz w:val="24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Hans"/>
        </w:rPr>
        <w:t>梦之所在</w:t>
      </w:r>
      <w:r>
        <w:rPr>
          <w:rFonts w:hint="eastAsia" w:ascii="仿宋_GB2312" w:hAnsi="仿宋_GB2312" w:eastAsia="仿宋_GB2312" w:cs="仿宋_GB2312"/>
          <w:sz w:val="24"/>
          <w:szCs w:val="32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32"/>
          <w:lang w:val="en-US" w:eastAsia="zh-Hans"/>
        </w:rPr>
      </w:pPr>
      <w:r>
        <w:rPr>
          <w:rFonts w:hint="eastAsia"/>
          <w:sz w:val="24"/>
          <w:szCs w:val="32"/>
          <w:lang w:val="en-US" w:eastAsia="zh-Hans"/>
        </w:rPr>
        <w:t>欢迎加入</w:t>
      </w:r>
      <w:r>
        <w:rPr>
          <w:rFonts w:hint="eastAsia"/>
          <w:sz w:val="24"/>
          <w:szCs w:val="32"/>
          <w:lang w:val="en-US" w:eastAsia="zh-CN"/>
        </w:rPr>
        <w:t>武汉外国语学校</w:t>
      </w:r>
      <w:r>
        <w:rPr>
          <w:rFonts w:hint="eastAsia"/>
          <w:sz w:val="24"/>
          <w:szCs w:val="32"/>
          <w:lang w:val="en-US" w:eastAsia="zh-Hans"/>
        </w:rPr>
        <w:t>大家庭</w:t>
      </w:r>
      <w:r>
        <w:rPr>
          <w:rFonts w:hint="default"/>
          <w:sz w:val="24"/>
          <w:szCs w:val="32"/>
          <w:lang w:eastAsia="zh-Hans"/>
        </w:rPr>
        <w:t>！</w:t>
      </w:r>
    </w:p>
    <w:p>
      <w:pPr>
        <w:spacing w:line="360" w:lineRule="auto"/>
        <w:rPr>
          <w:rFonts w:hint="eastAsia" w:ascii="宋体" w:hAnsi="宋体"/>
          <w:sz w:val="24"/>
          <w:szCs w:val="32"/>
        </w:rPr>
      </w:pPr>
    </w:p>
    <w:p>
      <w:pPr>
        <w:spacing w:line="360" w:lineRule="auto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学校网址：</w:t>
      </w:r>
      <w:r>
        <w:fldChar w:fldCharType="begin"/>
      </w:r>
      <w:r>
        <w:instrText xml:space="preserve"> HYPERLINK "http://www.wfls.com.cn" </w:instrText>
      </w:r>
      <w:r>
        <w:fldChar w:fldCharType="separate"/>
      </w:r>
      <w:r>
        <w:rPr>
          <w:rStyle w:val="7"/>
          <w:rFonts w:hint="eastAsia" w:ascii="宋体" w:hAnsi="宋体"/>
          <w:sz w:val="24"/>
          <w:szCs w:val="32"/>
        </w:rPr>
        <w:t>www.wfls.com.cn</w:t>
      </w:r>
      <w:r>
        <w:rPr>
          <w:rStyle w:val="7"/>
          <w:rFonts w:hint="eastAsia" w:ascii="宋体" w:hAnsi="宋体"/>
          <w:sz w:val="24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421ED"/>
    <w:rsid w:val="000A7F27"/>
    <w:rsid w:val="0023155E"/>
    <w:rsid w:val="002C3CD8"/>
    <w:rsid w:val="003B4F54"/>
    <w:rsid w:val="004E1ECB"/>
    <w:rsid w:val="004F1ECE"/>
    <w:rsid w:val="00552432"/>
    <w:rsid w:val="006421ED"/>
    <w:rsid w:val="00647479"/>
    <w:rsid w:val="00743A0B"/>
    <w:rsid w:val="00774211"/>
    <w:rsid w:val="00857C8F"/>
    <w:rsid w:val="009D5EDF"/>
    <w:rsid w:val="00D34803"/>
    <w:rsid w:val="00D54176"/>
    <w:rsid w:val="00E64E99"/>
    <w:rsid w:val="00E7604A"/>
    <w:rsid w:val="00EC057B"/>
    <w:rsid w:val="00FE4F41"/>
    <w:rsid w:val="4C9247E3"/>
    <w:rsid w:val="6DB67BC4"/>
    <w:rsid w:val="739A21E8"/>
    <w:rsid w:val="7661691E"/>
    <w:rsid w:val="79265301"/>
    <w:rsid w:val="CB7B8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1210</Characters>
  <Lines>10</Lines>
  <Paragraphs>2</Paragraphs>
  <TotalTime>33</TotalTime>
  <ScaleCrop>false</ScaleCrop>
  <LinksUpToDate>false</LinksUpToDate>
  <CharactersWithSpaces>1420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2019-02-27T01:27:00Z</dcterms:created>
  <dc:creator>Administrator</dc:creator>
  <cp:lastModifiedBy>thtf</cp:lastModifiedBy>
  <cp:lastPrinted>2021-12-21T11:41:00Z</cp:lastPrinted>
  <dcterms:modified xsi:type="dcterms:W3CDTF">2021-12-22T08:23:25Z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EC92846AA7A247D39F3DB36B06F5EAC5</vt:lpwstr>
  </property>
</Properties>
</file>